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3F1BC" w14:textId="51C88B29" w:rsidR="0057027D" w:rsidRPr="003E465D" w:rsidRDefault="009830A5" w:rsidP="003E465D">
      <w:pPr>
        <w:pStyle w:val="Heading1"/>
        <w:spacing w:after="0"/>
      </w:pPr>
      <w:bookmarkStart w:id="0" w:name="_Toc187050288"/>
      <w:bookmarkStart w:id="1" w:name="_Toc187060273"/>
      <w:bookmarkStart w:id="2" w:name="_Toc187073592"/>
      <w:bookmarkStart w:id="3" w:name="_Toc187073883"/>
      <w:bookmarkStart w:id="4" w:name="_Toc187074511"/>
      <w:bookmarkStart w:id="5" w:name="_Toc187074543"/>
      <w:bookmarkStart w:id="6" w:name="_Toc187079468"/>
      <w:bookmarkStart w:id="7" w:name="_Toc187082133"/>
      <w:bookmarkStart w:id="8" w:name="_Toc187082404"/>
      <w:bookmarkStart w:id="9" w:name="_Toc187084558"/>
      <w:bookmarkStart w:id="10" w:name="_Toc187132208"/>
      <w:bookmarkStart w:id="11" w:name="_Toc187132962"/>
      <w:bookmarkStart w:id="12" w:name="_Toc187133340"/>
      <w:bookmarkStart w:id="13" w:name="_Toc187137709"/>
      <w:bookmarkStart w:id="14" w:name="_Toc191310312"/>
      <w:bookmarkStart w:id="15" w:name="_Toc192251981"/>
      <w:bookmarkStart w:id="16" w:name="_Toc193871928"/>
      <w:bookmarkStart w:id="17" w:name="_Toc194599938"/>
      <w:bookmarkStart w:id="18" w:name="_Toc194669464"/>
      <w:bookmarkStart w:id="19" w:name="_Toc194669659"/>
      <w:bookmarkStart w:id="20" w:name="_Toc194676029"/>
      <w:bookmarkStart w:id="21" w:name="_Toc194676063"/>
      <w:bookmarkStart w:id="22" w:name="_Toc194676681"/>
      <w:bookmarkStart w:id="23" w:name="_Toc194676715"/>
      <w:bookmarkStart w:id="24" w:name="_Toc194676853"/>
      <w:bookmarkStart w:id="25" w:name="_Toc194676887"/>
      <w:bookmarkStart w:id="26" w:name="_Toc194676921"/>
      <w:bookmarkStart w:id="27" w:name="_Toc195527243"/>
      <w:bookmarkStart w:id="28" w:name="_Toc202262112"/>
      <w:r w:rsidRPr="009830A5">
        <w:t>Guide to co-production</w:t>
      </w:r>
      <w:r>
        <w:br/>
      </w:r>
      <w:r w:rsidRPr="009830A5">
        <w:t>for lived experience</w:t>
      </w:r>
      <w:r>
        <w:br/>
      </w:r>
      <w:r w:rsidRPr="009830A5">
        <w:t>experts</w:t>
      </w:r>
      <w:r w:rsidR="00EF3B3A">
        <w:rPr>
          <w:noProof/>
        </w:rPr>
        <mc:AlternateContent>
          <mc:Choice Requires="wps">
            <w:drawing>
              <wp:anchor distT="0" distB="0" distL="114300" distR="114300" simplePos="0" relativeHeight="251662336" behindDoc="1" locked="0" layoutInCell="1" allowOverlap="1" wp14:anchorId="4A2BF7E4" wp14:editId="4967C1B2">
                <wp:simplePos x="0" y="0"/>
                <wp:positionH relativeFrom="column">
                  <wp:posOffset>5180965</wp:posOffset>
                </wp:positionH>
                <wp:positionV relativeFrom="paragraph">
                  <wp:posOffset>-745490</wp:posOffset>
                </wp:positionV>
                <wp:extent cx="1885315" cy="10428605"/>
                <wp:effectExtent l="0" t="0" r="635" b="0"/>
                <wp:wrapNone/>
                <wp:docPr id="3" name="Freeform: 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5315" cy="10428605"/>
                        </a:xfrm>
                        <a:custGeom>
                          <a:avLst/>
                          <a:gdLst>
                            <a:gd name="connsiteX0" fmla="*/ 1600200 w 1613647"/>
                            <a:gd name="connsiteY0" fmla="*/ 0 h 8861612"/>
                            <a:gd name="connsiteX1" fmla="*/ 107577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06071 w 1613647"/>
                            <a:gd name="connsiteY43" fmla="*/ 1479176 h 8861612"/>
                            <a:gd name="connsiteX44" fmla="*/ 1600200 w 1613647"/>
                            <a:gd name="connsiteY44" fmla="*/ 0 h 8861612"/>
                            <a:gd name="connsiteX0" fmla="*/ 1600200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06071 w 1613647"/>
                            <a:gd name="connsiteY43" fmla="*/ 1479176 h 8861612"/>
                            <a:gd name="connsiteX44" fmla="*/ 1600200 w 1613647"/>
                            <a:gd name="connsiteY44" fmla="*/ 0 h 8861612"/>
                            <a:gd name="connsiteX0" fmla="*/ 1600200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93357 w 1613647"/>
                            <a:gd name="connsiteY43" fmla="*/ 1493116 h 8861612"/>
                            <a:gd name="connsiteX44" fmla="*/ 1600200 w 1613647"/>
                            <a:gd name="connsiteY44" fmla="*/ 0 h 8861612"/>
                            <a:gd name="connsiteX0" fmla="*/ 1547228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93357 w 1613647"/>
                            <a:gd name="connsiteY43" fmla="*/ 1493116 h 8861612"/>
                            <a:gd name="connsiteX44" fmla="*/ 1547228 w 1613647"/>
                            <a:gd name="connsiteY44" fmla="*/ 0 h 8861612"/>
                            <a:gd name="connsiteX0" fmla="*/ 1510984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93357 w 1613647"/>
                            <a:gd name="connsiteY43" fmla="*/ 1493116 h 8861612"/>
                            <a:gd name="connsiteX44" fmla="*/ 1510984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262053 w 1613647"/>
                            <a:gd name="connsiteY41" fmla="*/ 1537555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87512 w 1613647"/>
                            <a:gd name="connsiteY41" fmla="*/ 1526404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87512 w 1613647"/>
                            <a:gd name="connsiteY41" fmla="*/ 1526404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93088 w 1613647"/>
                            <a:gd name="connsiteY41" fmla="*/ 1529192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93088 w 1613647"/>
                            <a:gd name="connsiteY41" fmla="*/ 1529192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93088 w 1613647"/>
                            <a:gd name="connsiteY41" fmla="*/ 1529192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93088 w 1613647"/>
                            <a:gd name="connsiteY41" fmla="*/ 1529192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275993 w 1613647"/>
                            <a:gd name="connsiteY40" fmla="*/ 1584949 h 8861612"/>
                            <a:gd name="connsiteX41" fmla="*/ 1393088 w 1613647"/>
                            <a:gd name="connsiteY41" fmla="*/ 1529192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19218 w 1613647"/>
                            <a:gd name="connsiteY39" fmla="*/ 1654480 h 8861612"/>
                            <a:gd name="connsiteX40" fmla="*/ 1275993 w 1613647"/>
                            <a:gd name="connsiteY40" fmla="*/ 1584949 h 8861612"/>
                            <a:gd name="connsiteX41" fmla="*/ 1393088 w 1613647"/>
                            <a:gd name="connsiteY41" fmla="*/ 1529192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93088 w 1613647"/>
                            <a:gd name="connsiteY41" fmla="*/ 1529192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15710 w 1613647"/>
                            <a:gd name="connsiteY37" fmla="*/ 1814368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33225 w 1613647"/>
                            <a:gd name="connsiteY36" fmla="*/ 1991150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8930 w 1613647"/>
                            <a:gd name="connsiteY35" fmla="*/ 2199742 h 8861612"/>
                            <a:gd name="connsiteX36" fmla="*/ 833225 w 1613647"/>
                            <a:gd name="connsiteY36" fmla="*/ 1991150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8930 w 1613647"/>
                            <a:gd name="connsiteY35" fmla="*/ 2199742 h 8861612"/>
                            <a:gd name="connsiteX36" fmla="*/ 833225 w 1613647"/>
                            <a:gd name="connsiteY36" fmla="*/ 1991150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8930 w 1613647"/>
                            <a:gd name="connsiteY35" fmla="*/ 2199742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25450 w 1613647"/>
                            <a:gd name="connsiteY34" fmla="*/ 2455236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587897 w 1613647"/>
                            <a:gd name="connsiteY33" fmla="*/ 270892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80025 w 1613647"/>
                            <a:gd name="connsiteY32" fmla="*/ 2999678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04625 w 1613647"/>
                            <a:gd name="connsiteY31" fmla="*/ 3301582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04625 w 1613647"/>
                            <a:gd name="connsiteY31" fmla="*/ 3284854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04625 w 1613647"/>
                            <a:gd name="connsiteY31" fmla="*/ 3284854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42178 w 1613647"/>
                            <a:gd name="connsiteY30" fmla="*/ 3640054 h 8861612"/>
                            <a:gd name="connsiteX31" fmla="*/ 604625 w 1613647"/>
                            <a:gd name="connsiteY31" fmla="*/ 3284854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14298 w 1613647"/>
                            <a:gd name="connsiteY30" fmla="*/ 3667932 h 8861612"/>
                            <a:gd name="connsiteX31" fmla="*/ 604625 w 1613647"/>
                            <a:gd name="connsiteY31" fmla="*/ 3284854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44966 w 1613647"/>
                            <a:gd name="connsiteY30" fmla="*/ 3645629 h 8861612"/>
                            <a:gd name="connsiteX31" fmla="*/ 604625 w 1613647"/>
                            <a:gd name="connsiteY31" fmla="*/ 3284854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44966 w 1613647"/>
                            <a:gd name="connsiteY30" fmla="*/ 3645629 h 8861612"/>
                            <a:gd name="connsiteX31" fmla="*/ 607412 w 1613647"/>
                            <a:gd name="connsiteY31" fmla="*/ 3287642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44966 w 1613647"/>
                            <a:gd name="connsiteY30" fmla="*/ 3645629 h 8861612"/>
                            <a:gd name="connsiteX31" fmla="*/ 607412 w 1613647"/>
                            <a:gd name="connsiteY31" fmla="*/ 3287642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44966 w 1613647"/>
                            <a:gd name="connsiteY30" fmla="*/ 364562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52343 w 1613647"/>
                            <a:gd name="connsiteY29" fmla="*/ 4014275 h 8861612"/>
                            <a:gd name="connsiteX30" fmla="*/ 644966 w 1613647"/>
                            <a:gd name="connsiteY30" fmla="*/ 364562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44966 w 1613647"/>
                            <a:gd name="connsiteY30" fmla="*/ 364562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44966 w 1613647"/>
                            <a:gd name="connsiteY30" fmla="*/ 364562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39389 w 1613647"/>
                            <a:gd name="connsiteY30" fmla="*/ 3640054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39389 w 1613647"/>
                            <a:gd name="connsiteY30" fmla="*/ 3640054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17086 w 1613647"/>
                            <a:gd name="connsiteY30" fmla="*/ 3653993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8588 w 1613647"/>
                            <a:gd name="connsiteY29" fmla="*/ 4008700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8588 w 1613647"/>
                            <a:gd name="connsiteY29" fmla="*/ 4008700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33027 w 1613647"/>
                            <a:gd name="connsiteY28" fmla="*/ 4457537 h 8861612"/>
                            <a:gd name="connsiteX29" fmla="*/ 688588 w 1613647"/>
                            <a:gd name="connsiteY29" fmla="*/ 4008700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49755 w 1613647"/>
                            <a:gd name="connsiteY28" fmla="*/ 4440810 h 8861612"/>
                            <a:gd name="connsiteX29" fmla="*/ 688588 w 1613647"/>
                            <a:gd name="connsiteY29" fmla="*/ 4008700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49755 w 1613647"/>
                            <a:gd name="connsiteY28" fmla="*/ 4440810 h 8861612"/>
                            <a:gd name="connsiteX29" fmla="*/ 688588 w 1613647"/>
                            <a:gd name="connsiteY29" fmla="*/ 4008700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49755 w 1613647"/>
                            <a:gd name="connsiteY28" fmla="*/ 4440810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49755 w 1613647"/>
                            <a:gd name="connsiteY28" fmla="*/ 4440810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14202 w 1613647"/>
                            <a:gd name="connsiteY27" fmla="*/ 4867018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25354 w 1613647"/>
                            <a:gd name="connsiteY27" fmla="*/ 4861443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10626 w 1613647"/>
                            <a:gd name="connsiteY26" fmla="*/ 5343240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763378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4319 w 1613647"/>
                            <a:gd name="connsiteY24" fmla="*/ 6222381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07970 w 1613647"/>
                            <a:gd name="connsiteY23" fmla="*/ 6679416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56873 w 1613647"/>
                            <a:gd name="connsiteY22" fmla="*/ 7099229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59661 w 1613647"/>
                            <a:gd name="connsiteY22" fmla="*/ 7051835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593357 w 1613647"/>
                            <a:gd name="connsiteY21" fmla="*/ 7402935 h 8861612"/>
                            <a:gd name="connsiteX22" fmla="*/ 1459661 w 1613647"/>
                            <a:gd name="connsiteY22" fmla="*/ 7051835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512504 w 1613647"/>
                            <a:gd name="connsiteY21" fmla="*/ 7402935 h 8861612"/>
                            <a:gd name="connsiteX22" fmla="*/ 1459661 w 1613647"/>
                            <a:gd name="connsiteY22" fmla="*/ 7051835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593357 w 1613647"/>
                            <a:gd name="connsiteY21" fmla="*/ 7386208 h 8861612"/>
                            <a:gd name="connsiteX22" fmla="*/ 1459661 w 1613647"/>
                            <a:gd name="connsiteY22" fmla="*/ 7051835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95082 w 1593357"/>
                            <a:gd name="connsiteY17" fmla="*/ 7463118 h 8864787"/>
                            <a:gd name="connsiteX18" fmla="*/ 1143000 w 1593357"/>
                            <a:gd name="connsiteY18" fmla="*/ 7799294 h 8864787"/>
                            <a:gd name="connsiteX19" fmla="*/ 1304365 w 1593357"/>
                            <a:gd name="connsiteY19" fmla="*/ 8229600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95082 w 1593357"/>
                            <a:gd name="connsiteY17" fmla="*/ 7463118 h 8864787"/>
                            <a:gd name="connsiteX18" fmla="*/ 1143000 w 1593357"/>
                            <a:gd name="connsiteY18" fmla="*/ 7799294 h 8864787"/>
                            <a:gd name="connsiteX19" fmla="*/ 1304365 w 1593357"/>
                            <a:gd name="connsiteY19" fmla="*/ 8229600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95082 w 1593357"/>
                            <a:gd name="connsiteY17" fmla="*/ 7463118 h 8864787"/>
                            <a:gd name="connsiteX18" fmla="*/ 1143000 w 1593357"/>
                            <a:gd name="connsiteY18" fmla="*/ 7799294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95082 w 1593357"/>
                            <a:gd name="connsiteY17" fmla="*/ 7463118 h 8864787"/>
                            <a:gd name="connsiteX18" fmla="*/ 1143000 w 1593357"/>
                            <a:gd name="connsiteY18" fmla="*/ 7799294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95082 w 1593357"/>
                            <a:gd name="connsiteY17" fmla="*/ 7463118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29319 w 1593357"/>
                            <a:gd name="connsiteY13" fmla="*/ 5695977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35684 w 1593357"/>
                            <a:gd name="connsiteY12" fmla="*/ 5265672 h 8864787"/>
                            <a:gd name="connsiteX13" fmla="*/ 429319 w 1593357"/>
                            <a:gd name="connsiteY13" fmla="*/ 5695977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35684 w 1593357"/>
                            <a:gd name="connsiteY12" fmla="*/ 5265672 h 8864787"/>
                            <a:gd name="connsiteX13" fmla="*/ 451623 w 1593357"/>
                            <a:gd name="connsiteY13" fmla="*/ 5693189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77107 w 1593357"/>
                            <a:gd name="connsiteY10" fmla="*/ 4429658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12166 w 1593357"/>
                            <a:gd name="connsiteY9" fmla="*/ 3980329 h 8864787"/>
                            <a:gd name="connsiteX10" fmla="*/ 177107 w 1593357"/>
                            <a:gd name="connsiteY10" fmla="*/ 4429658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74613 w 1593357"/>
                            <a:gd name="connsiteY8" fmla="*/ 3616274 h 8864787"/>
                            <a:gd name="connsiteX9" fmla="*/ 112166 w 1593357"/>
                            <a:gd name="connsiteY9" fmla="*/ 3980329 h 8864787"/>
                            <a:gd name="connsiteX10" fmla="*/ 177107 w 1593357"/>
                            <a:gd name="connsiteY10" fmla="*/ 4429658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28696 w 1593357"/>
                            <a:gd name="connsiteY7" fmla="*/ 3141528 h 8864787"/>
                            <a:gd name="connsiteX8" fmla="*/ 74613 w 1593357"/>
                            <a:gd name="connsiteY8" fmla="*/ 3616274 h 8864787"/>
                            <a:gd name="connsiteX9" fmla="*/ 112166 w 1593357"/>
                            <a:gd name="connsiteY9" fmla="*/ 3980329 h 8864787"/>
                            <a:gd name="connsiteX10" fmla="*/ 177107 w 1593357"/>
                            <a:gd name="connsiteY10" fmla="*/ 4429658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28696 w 1593357"/>
                            <a:gd name="connsiteY7" fmla="*/ 3141528 h 8864787"/>
                            <a:gd name="connsiteX8" fmla="*/ 74613 w 1593357"/>
                            <a:gd name="connsiteY8" fmla="*/ 3616274 h 8864787"/>
                            <a:gd name="connsiteX9" fmla="*/ 112166 w 1593357"/>
                            <a:gd name="connsiteY9" fmla="*/ 3980329 h 8864787"/>
                            <a:gd name="connsiteX10" fmla="*/ 177107 w 1593357"/>
                            <a:gd name="connsiteY10" fmla="*/ 4429658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27387 w 1607297"/>
                            <a:gd name="connsiteY4" fmla="*/ 1317812 h 8864787"/>
                            <a:gd name="connsiteX5" fmla="*/ 13940 w 1607297"/>
                            <a:gd name="connsiteY5" fmla="*/ 1869141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27387 w 1607297"/>
                            <a:gd name="connsiteY4" fmla="*/ 1317812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0 w 1607297"/>
                            <a:gd name="connsiteY4" fmla="*/ 1289932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22305 w 1607297"/>
                            <a:gd name="connsiteY4" fmla="*/ 1287144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13941 w 1607297"/>
                            <a:gd name="connsiteY4" fmla="*/ 1245326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13941 w 1607297"/>
                            <a:gd name="connsiteY4" fmla="*/ 1245326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13941 w 1607297"/>
                            <a:gd name="connsiteY4" fmla="*/ 1245326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9774 w 1609774"/>
                            <a:gd name="connsiteY0" fmla="*/ 0 h 8864787"/>
                            <a:gd name="connsiteX1" fmla="*/ 112843 w 1609774"/>
                            <a:gd name="connsiteY1" fmla="*/ 0 h 8864787"/>
                            <a:gd name="connsiteX2" fmla="*/ 70205 w 1609774"/>
                            <a:gd name="connsiteY2" fmla="*/ 470647 h 8864787"/>
                            <a:gd name="connsiteX3" fmla="*/ 43311 w 1609774"/>
                            <a:gd name="connsiteY3" fmla="*/ 914400 h 8864787"/>
                            <a:gd name="connsiteX4" fmla="*/ 16418 w 1609774"/>
                            <a:gd name="connsiteY4" fmla="*/ 1245326 h 8864787"/>
                            <a:gd name="connsiteX5" fmla="*/ 2477 w 1609774"/>
                            <a:gd name="connsiteY5" fmla="*/ 1757627 h 8864787"/>
                            <a:gd name="connsiteX6" fmla="*/ 2477 w 1609774"/>
                            <a:gd name="connsiteY6" fmla="*/ 2297151 h 8864787"/>
                            <a:gd name="connsiteX7" fmla="*/ 45113 w 1609774"/>
                            <a:gd name="connsiteY7" fmla="*/ 3141528 h 8864787"/>
                            <a:gd name="connsiteX8" fmla="*/ 91030 w 1609774"/>
                            <a:gd name="connsiteY8" fmla="*/ 3616274 h 8864787"/>
                            <a:gd name="connsiteX9" fmla="*/ 128583 w 1609774"/>
                            <a:gd name="connsiteY9" fmla="*/ 3980329 h 8864787"/>
                            <a:gd name="connsiteX10" fmla="*/ 193524 w 1609774"/>
                            <a:gd name="connsiteY10" fmla="*/ 4429658 h 8864787"/>
                            <a:gd name="connsiteX11" fmla="*/ 282077 w 1609774"/>
                            <a:gd name="connsiteY11" fmla="*/ 4924412 h 8864787"/>
                            <a:gd name="connsiteX12" fmla="*/ 352101 w 1609774"/>
                            <a:gd name="connsiteY12" fmla="*/ 5265672 h 8864787"/>
                            <a:gd name="connsiteX13" fmla="*/ 448524 w 1609774"/>
                            <a:gd name="connsiteY13" fmla="*/ 5687614 h 8864787"/>
                            <a:gd name="connsiteX14" fmla="*/ 556594 w 1609774"/>
                            <a:gd name="connsiteY14" fmla="*/ 6104473 h 8864787"/>
                            <a:gd name="connsiteX15" fmla="*/ 650724 w 1609774"/>
                            <a:gd name="connsiteY15" fmla="*/ 6441141 h 8864787"/>
                            <a:gd name="connsiteX16" fmla="*/ 825042 w 1609774"/>
                            <a:gd name="connsiteY16" fmla="*/ 6982630 h 8864787"/>
                            <a:gd name="connsiteX17" fmla="*/ 989195 w 1609774"/>
                            <a:gd name="connsiteY17" fmla="*/ 7451967 h 8864787"/>
                            <a:gd name="connsiteX18" fmla="*/ 1131536 w 1609774"/>
                            <a:gd name="connsiteY18" fmla="*/ 7818810 h 8864787"/>
                            <a:gd name="connsiteX19" fmla="*/ 1326359 w 1609774"/>
                            <a:gd name="connsiteY19" fmla="*/ 8265842 h 8864787"/>
                            <a:gd name="connsiteX20" fmla="*/ 1609774 w 1609774"/>
                            <a:gd name="connsiteY20" fmla="*/ 8864787 h 8864787"/>
                            <a:gd name="connsiteX21" fmla="*/ 1609774 w 1609774"/>
                            <a:gd name="connsiteY21" fmla="*/ 7386208 h 8864787"/>
                            <a:gd name="connsiteX22" fmla="*/ 1476078 w 1609774"/>
                            <a:gd name="connsiteY22" fmla="*/ 7051835 h 8864787"/>
                            <a:gd name="connsiteX23" fmla="*/ 1329962 w 1609774"/>
                            <a:gd name="connsiteY23" fmla="*/ 6648749 h 8864787"/>
                            <a:gd name="connsiteX24" fmla="*/ 1180736 w 1609774"/>
                            <a:gd name="connsiteY24" fmla="*/ 6188928 h 8864787"/>
                            <a:gd name="connsiteX25" fmla="*/ 1049053 w 1609774"/>
                            <a:gd name="connsiteY25" fmla="*/ 5713197 h 8864787"/>
                            <a:gd name="connsiteX26" fmla="*/ 946560 w 1609774"/>
                            <a:gd name="connsiteY26" fmla="*/ 5326512 h 8864787"/>
                            <a:gd name="connsiteX27" fmla="*/ 847348 w 1609774"/>
                            <a:gd name="connsiteY27" fmla="*/ 4853080 h 8864787"/>
                            <a:gd name="connsiteX28" fmla="*/ 768960 w 1609774"/>
                            <a:gd name="connsiteY28" fmla="*/ 4457538 h 8864787"/>
                            <a:gd name="connsiteX29" fmla="*/ 699428 w 1609774"/>
                            <a:gd name="connsiteY29" fmla="*/ 4008701 h 8864787"/>
                            <a:gd name="connsiteX30" fmla="*/ 655807 w 1609774"/>
                            <a:gd name="connsiteY30" fmla="*/ 3634479 h 8864787"/>
                            <a:gd name="connsiteX31" fmla="*/ 623829 w 1609774"/>
                            <a:gd name="connsiteY31" fmla="*/ 3287642 h 8864787"/>
                            <a:gd name="connsiteX32" fmla="*/ 610383 w 1609774"/>
                            <a:gd name="connsiteY32" fmla="*/ 2929983 h 8864787"/>
                            <a:gd name="connsiteX33" fmla="*/ 634982 w 1609774"/>
                            <a:gd name="connsiteY33" fmla="*/ 2644806 h 8864787"/>
                            <a:gd name="connsiteX34" fmla="*/ 669747 w 1609774"/>
                            <a:gd name="connsiteY34" fmla="*/ 2438508 h 8864787"/>
                            <a:gd name="connsiteX35" fmla="*/ 742558 w 1609774"/>
                            <a:gd name="connsiteY35" fmla="*/ 2216470 h 8864787"/>
                            <a:gd name="connsiteX36" fmla="*/ 849642 w 1609774"/>
                            <a:gd name="connsiteY36" fmla="*/ 1993938 h 8864787"/>
                            <a:gd name="connsiteX37" fmla="*/ 971158 w 1609774"/>
                            <a:gd name="connsiteY37" fmla="*/ 1833884 h 8864787"/>
                            <a:gd name="connsiteX38" fmla="*/ 1051841 w 1609774"/>
                            <a:gd name="connsiteY38" fmla="*/ 1748118 h 8864787"/>
                            <a:gd name="connsiteX39" fmla="*/ 1177455 w 1609774"/>
                            <a:gd name="connsiteY39" fmla="*/ 1646117 h 8864787"/>
                            <a:gd name="connsiteX40" fmla="*/ 1292410 w 1609774"/>
                            <a:gd name="connsiteY40" fmla="*/ 1584949 h 8864787"/>
                            <a:gd name="connsiteX41" fmla="*/ 1387201 w 1609774"/>
                            <a:gd name="connsiteY41" fmla="*/ 1540344 h 8864787"/>
                            <a:gd name="connsiteX42" fmla="*/ 1511337 w 1609774"/>
                            <a:gd name="connsiteY42" fmla="*/ 1501479 h 8864787"/>
                            <a:gd name="connsiteX43" fmla="*/ 1609774 w 1609774"/>
                            <a:gd name="connsiteY43" fmla="*/ 1493116 h 8864787"/>
                            <a:gd name="connsiteX44" fmla="*/ 1609774 w 1609774"/>
                            <a:gd name="connsiteY44" fmla="*/ 0 h 8864787"/>
                            <a:gd name="connsiteX0" fmla="*/ 1609774 w 1609774"/>
                            <a:gd name="connsiteY0" fmla="*/ 0 h 8864787"/>
                            <a:gd name="connsiteX1" fmla="*/ 112843 w 1609774"/>
                            <a:gd name="connsiteY1" fmla="*/ 0 h 8864787"/>
                            <a:gd name="connsiteX2" fmla="*/ 70205 w 1609774"/>
                            <a:gd name="connsiteY2" fmla="*/ 470647 h 8864787"/>
                            <a:gd name="connsiteX3" fmla="*/ 34948 w 1609774"/>
                            <a:gd name="connsiteY3" fmla="*/ 869794 h 8864787"/>
                            <a:gd name="connsiteX4" fmla="*/ 16418 w 1609774"/>
                            <a:gd name="connsiteY4" fmla="*/ 1245326 h 8864787"/>
                            <a:gd name="connsiteX5" fmla="*/ 2477 w 1609774"/>
                            <a:gd name="connsiteY5" fmla="*/ 1757627 h 8864787"/>
                            <a:gd name="connsiteX6" fmla="*/ 2477 w 1609774"/>
                            <a:gd name="connsiteY6" fmla="*/ 2297151 h 8864787"/>
                            <a:gd name="connsiteX7" fmla="*/ 45113 w 1609774"/>
                            <a:gd name="connsiteY7" fmla="*/ 3141528 h 8864787"/>
                            <a:gd name="connsiteX8" fmla="*/ 91030 w 1609774"/>
                            <a:gd name="connsiteY8" fmla="*/ 3616274 h 8864787"/>
                            <a:gd name="connsiteX9" fmla="*/ 128583 w 1609774"/>
                            <a:gd name="connsiteY9" fmla="*/ 3980329 h 8864787"/>
                            <a:gd name="connsiteX10" fmla="*/ 193524 w 1609774"/>
                            <a:gd name="connsiteY10" fmla="*/ 4429658 h 8864787"/>
                            <a:gd name="connsiteX11" fmla="*/ 282077 w 1609774"/>
                            <a:gd name="connsiteY11" fmla="*/ 4924412 h 8864787"/>
                            <a:gd name="connsiteX12" fmla="*/ 352101 w 1609774"/>
                            <a:gd name="connsiteY12" fmla="*/ 5265672 h 8864787"/>
                            <a:gd name="connsiteX13" fmla="*/ 448524 w 1609774"/>
                            <a:gd name="connsiteY13" fmla="*/ 5687614 h 8864787"/>
                            <a:gd name="connsiteX14" fmla="*/ 556594 w 1609774"/>
                            <a:gd name="connsiteY14" fmla="*/ 6104473 h 8864787"/>
                            <a:gd name="connsiteX15" fmla="*/ 650724 w 1609774"/>
                            <a:gd name="connsiteY15" fmla="*/ 6441141 h 8864787"/>
                            <a:gd name="connsiteX16" fmla="*/ 825042 w 1609774"/>
                            <a:gd name="connsiteY16" fmla="*/ 6982630 h 8864787"/>
                            <a:gd name="connsiteX17" fmla="*/ 989195 w 1609774"/>
                            <a:gd name="connsiteY17" fmla="*/ 7451967 h 8864787"/>
                            <a:gd name="connsiteX18" fmla="*/ 1131536 w 1609774"/>
                            <a:gd name="connsiteY18" fmla="*/ 7818810 h 8864787"/>
                            <a:gd name="connsiteX19" fmla="*/ 1326359 w 1609774"/>
                            <a:gd name="connsiteY19" fmla="*/ 8265842 h 8864787"/>
                            <a:gd name="connsiteX20" fmla="*/ 1609774 w 1609774"/>
                            <a:gd name="connsiteY20" fmla="*/ 8864787 h 8864787"/>
                            <a:gd name="connsiteX21" fmla="*/ 1609774 w 1609774"/>
                            <a:gd name="connsiteY21" fmla="*/ 7386208 h 8864787"/>
                            <a:gd name="connsiteX22" fmla="*/ 1476078 w 1609774"/>
                            <a:gd name="connsiteY22" fmla="*/ 7051835 h 8864787"/>
                            <a:gd name="connsiteX23" fmla="*/ 1329962 w 1609774"/>
                            <a:gd name="connsiteY23" fmla="*/ 6648749 h 8864787"/>
                            <a:gd name="connsiteX24" fmla="*/ 1180736 w 1609774"/>
                            <a:gd name="connsiteY24" fmla="*/ 6188928 h 8864787"/>
                            <a:gd name="connsiteX25" fmla="*/ 1049053 w 1609774"/>
                            <a:gd name="connsiteY25" fmla="*/ 5713197 h 8864787"/>
                            <a:gd name="connsiteX26" fmla="*/ 946560 w 1609774"/>
                            <a:gd name="connsiteY26" fmla="*/ 5326512 h 8864787"/>
                            <a:gd name="connsiteX27" fmla="*/ 847348 w 1609774"/>
                            <a:gd name="connsiteY27" fmla="*/ 4853080 h 8864787"/>
                            <a:gd name="connsiteX28" fmla="*/ 768960 w 1609774"/>
                            <a:gd name="connsiteY28" fmla="*/ 4457538 h 8864787"/>
                            <a:gd name="connsiteX29" fmla="*/ 699428 w 1609774"/>
                            <a:gd name="connsiteY29" fmla="*/ 4008701 h 8864787"/>
                            <a:gd name="connsiteX30" fmla="*/ 655807 w 1609774"/>
                            <a:gd name="connsiteY30" fmla="*/ 3634479 h 8864787"/>
                            <a:gd name="connsiteX31" fmla="*/ 623829 w 1609774"/>
                            <a:gd name="connsiteY31" fmla="*/ 3287642 h 8864787"/>
                            <a:gd name="connsiteX32" fmla="*/ 610383 w 1609774"/>
                            <a:gd name="connsiteY32" fmla="*/ 2929983 h 8864787"/>
                            <a:gd name="connsiteX33" fmla="*/ 634982 w 1609774"/>
                            <a:gd name="connsiteY33" fmla="*/ 2644806 h 8864787"/>
                            <a:gd name="connsiteX34" fmla="*/ 669747 w 1609774"/>
                            <a:gd name="connsiteY34" fmla="*/ 2438508 h 8864787"/>
                            <a:gd name="connsiteX35" fmla="*/ 742558 w 1609774"/>
                            <a:gd name="connsiteY35" fmla="*/ 2216470 h 8864787"/>
                            <a:gd name="connsiteX36" fmla="*/ 849642 w 1609774"/>
                            <a:gd name="connsiteY36" fmla="*/ 1993938 h 8864787"/>
                            <a:gd name="connsiteX37" fmla="*/ 971158 w 1609774"/>
                            <a:gd name="connsiteY37" fmla="*/ 1833884 h 8864787"/>
                            <a:gd name="connsiteX38" fmla="*/ 1051841 w 1609774"/>
                            <a:gd name="connsiteY38" fmla="*/ 1748118 h 8864787"/>
                            <a:gd name="connsiteX39" fmla="*/ 1177455 w 1609774"/>
                            <a:gd name="connsiteY39" fmla="*/ 1646117 h 8864787"/>
                            <a:gd name="connsiteX40" fmla="*/ 1292410 w 1609774"/>
                            <a:gd name="connsiteY40" fmla="*/ 1584949 h 8864787"/>
                            <a:gd name="connsiteX41" fmla="*/ 1387201 w 1609774"/>
                            <a:gd name="connsiteY41" fmla="*/ 1540344 h 8864787"/>
                            <a:gd name="connsiteX42" fmla="*/ 1511337 w 1609774"/>
                            <a:gd name="connsiteY42" fmla="*/ 1501479 h 8864787"/>
                            <a:gd name="connsiteX43" fmla="*/ 1609774 w 1609774"/>
                            <a:gd name="connsiteY43" fmla="*/ 1493116 h 8864787"/>
                            <a:gd name="connsiteX44" fmla="*/ 1609774 w 1609774"/>
                            <a:gd name="connsiteY44" fmla="*/ 0 h 8864787"/>
                            <a:gd name="connsiteX0" fmla="*/ 1609774 w 1609774"/>
                            <a:gd name="connsiteY0" fmla="*/ 0 h 8864787"/>
                            <a:gd name="connsiteX1" fmla="*/ 112843 w 1609774"/>
                            <a:gd name="connsiteY1" fmla="*/ 0 h 8864787"/>
                            <a:gd name="connsiteX2" fmla="*/ 67417 w 1609774"/>
                            <a:gd name="connsiteY2" fmla="*/ 437192 h 8864787"/>
                            <a:gd name="connsiteX3" fmla="*/ 34948 w 1609774"/>
                            <a:gd name="connsiteY3" fmla="*/ 869794 h 8864787"/>
                            <a:gd name="connsiteX4" fmla="*/ 16418 w 1609774"/>
                            <a:gd name="connsiteY4" fmla="*/ 1245326 h 8864787"/>
                            <a:gd name="connsiteX5" fmla="*/ 2477 w 1609774"/>
                            <a:gd name="connsiteY5" fmla="*/ 1757627 h 8864787"/>
                            <a:gd name="connsiteX6" fmla="*/ 2477 w 1609774"/>
                            <a:gd name="connsiteY6" fmla="*/ 2297151 h 8864787"/>
                            <a:gd name="connsiteX7" fmla="*/ 45113 w 1609774"/>
                            <a:gd name="connsiteY7" fmla="*/ 3141528 h 8864787"/>
                            <a:gd name="connsiteX8" fmla="*/ 91030 w 1609774"/>
                            <a:gd name="connsiteY8" fmla="*/ 3616274 h 8864787"/>
                            <a:gd name="connsiteX9" fmla="*/ 128583 w 1609774"/>
                            <a:gd name="connsiteY9" fmla="*/ 3980329 h 8864787"/>
                            <a:gd name="connsiteX10" fmla="*/ 193524 w 1609774"/>
                            <a:gd name="connsiteY10" fmla="*/ 4429658 h 8864787"/>
                            <a:gd name="connsiteX11" fmla="*/ 282077 w 1609774"/>
                            <a:gd name="connsiteY11" fmla="*/ 4924412 h 8864787"/>
                            <a:gd name="connsiteX12" fmla="*/ 352101 w 1609774"/>
                            <a:gd name="connsiteY12" fmla="*/ 5265672 h 8864787"/>
                            <a:gd name="connsiteX13" fmla="*/ 448524 w 1609774"/>
                            <a:gd name="connsiteY13" fmla="*/ 5687614 h 8864787"/>
                            <a:gd name="connsiteX14" fmla="*/ 556594 w 1609774"/>
                            <a:gd name="connsiteY14" fmla="*/ 6104473 h 8864787"/>
                            <a:gd name="connsiteX15" fmla="*/ 650724 w 1609774"/>
                            <a:gd name="connsiteY15" fmla="*/ 6441141 h 8864787"/>
                            <a:gd name="connsiteX16" fmla="*/ 825042 w 1609774"/>
                            <a:gd name="connsiteY16" fmla="*/ 6982630 h 8864787"/>
                            <a:gd name="connsiteX17" fmla="*/ 989195 w 1609774"/>
                            <a:gd name="connsiteY17" fmla="*/ 7451967 h 8864787"/>
                            <a:gd name="connsiteX18" fmla="*/ 1131536 w 1609774"/>
                            <a:gd name="connsiteY18" fmla="*/ 7818810 h 8864787"/>
                            <a:gd name="connsiteX19" fmla="*/ 1326359 w 1609774"/>
                            <a:gd name="connsiteY19" fmla="*/ 8265842 h 8864787"/>
                            <a:gd name="connsiteX20" fmla="*/ 1609774 w 1609774"/>
                            <a:gd name="connsiteY20" fmla="*/ 8864787 h 8864787"/>
                            <a:gd name="connsiteX21" fmla="*/ 1609774 w 1609774"/>
                            <a:gd name="connsiteY21" fmla="*/ 7386208 h 8864787"/>
                            <a:gd name="connsiteX22" fmla="*/ 1476078 w 1609774"/>
                            <a:gd name="connsiteY22" fmla="*/ 7051835 h 8864787"/>
                            <a:gd name="connsiteX23" fmla="*/ 1329962 w 1609774"/>
                            <a:gd name="connsiteY23" fmla="*/ 6648749 h 8864787"/>
                            <a:gd name="connsiteX24" fmla="*/ 1180736 w 1609774"/>
                            <a:gd name="connsiteY24" fmla="*/ 6188928 h 8864787"/>
                            <a:gd name="connsiteX25" fmla="*/ 1049053 w 1609774"/>
                            <a:gd name="connsiteY25" fmla="*/ 5713197 h 8864787"/>
                            <a:gd name="connsiteX26" fmla="*/ 946560 w 1609774"/>
                            <a:gd name="connsiteY26" fmla="*/ 5326512 h 8864787"/>
                            <a:gd name="connsiteX27" fmla="*/ 847348 w 1609774"/>
                            <a:gd name="connsiteY27" fmla="*/ 4853080 h 8864787"/>
                            <a:gd name="connsiteX28" fmla="*/ 768960 w 1609774"/>
                            <a:gd name="connsiteY28" fmla="*/ 4457538 h 8864787"/>
                            <a:gd name="connsiteX29" fmla="*/ 699428 w 1609774"/>
                            <a:gd name="connsiteY29" fmla="*/ 4008701 h 8864787"/>
                            <a:gd name="connsiteX30" fmla="*/ 655807 w 1609774"/>
                            <a:gd name="connsiteY30" fmla="*/ 3634479 h 8864787"/>
                            <a:gd name="connsiteX31" fmla="*/ 623829 w 1609774"/>
                            <a:gd name="connsiteY31" fmla="*/ 3287642 h 8864787"/>
                            <a:gd name="connsiteX32" fmla="*/ 610383 w 1609774"/>
                            <a:gd name="connsiteY32" fmla="*/ 2929983 h 8864787"/>
                            <a:gd name="connsiteX33" fmla="*/ 634982 w 1609774"/>
                            <a:gd name="connsiteY33" fmla="*/ 2644806 h 8864787"/>
                            <a:gd name="connsiteX34" fmla="*/ 669747 w 1609774"/>
                            <a:gd name="connsiteY34" fmla="*/ 2438508 h 8864787"/>
                            <a:gd name="connsiteX35" fmla="*/ 742558 w 1609774"/>
                            <a:gd name="connsiteY35" fmla="*/ 2216470 h 8864787"/>
                            <a:gd name="connsiteX36" fmla="*/ 849642 w 1609774"/>
                            <a:gd name="connsiteY36" fmla="*/ 1993938 h 8864787"/>
                            <a:gd name="connsiteX37" fmla="*/ 971158 w 1609774"/>
                            <a:gd name="connsiteY37" fmla="*/ 1833884 h 8864787"/>
                            <a:gd name="connsiteX38" fmla="*/ 1051841 w 1609774"/>
                            <a:gd name="connsiteY38" fmla="*/ 1748118 h 8864787"/>
                            <a:gd name="connsiteX39" fmla="*/ 1177455 w 1609774"/>
                            <a:gd name="connsiteY39" fmla="*/ 1646117 h 8864787"/>
                            <a:gd name="connsiteX40" fmla="*/ 1292410 w 1609774"/>
                            <a:gd name="connsiteY40" fmla="*/ 1584949 h 8864787"/>
                            <a:gd name="connsiteX41" fmla="*/ 1387201 w 1609774"/>
                            <a:gd name="connsiteY41" fmla="*/ 1540344 h 8864787"/>
                            <a:gd name="connsiteX42" fmla="*/ 1511337 w 1609774"/>
                            <a:gd name="connsiteY42" fmla="*/ 1501479 h 8864787"/>
                            <a:gd name="connsiteX43" fmla="*/ 1609774 w 1609774"/>
                            <a:gd name="connsiteY43" fmla="*/ 1493116 h 8864787"/>
                            <a:gd name="connsiteX44" fmla="*/ 1609774 w 1609774"/>
                            <a:gd name="connsiteY44" fmla="*/ 0 h 88647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Lst>
                          <a:rect l="l" t="t" r="r" b="b"/>
                          <a:pathLst>
                            <a:path w="1609774" h="8864787">
                              <a:moveTo>
                                <a:pt x="1609774" y="0"/>
                              </a:moveTo>
                              <a:lnTo>
                                <a:pt x="112843" y="0"/>
                              </a:lnTo>
                              <a:lnTo>
                                <a:pt x="67417" y="437192"/>
                              </a:lnTo>
                              <a:lnTo>
                                <a:pt x="34948" y="869794"/>
                              </a:lnTo>
                              <a:lnTo>
                                <a:pt x="16418" y="1245326"/>
                              </a:lnTo>
                              <a:cubicBezTo>
                                <a:pt x="3407" y="1457911"/>
                                <a:pt x="7124" y="1536678"/>
                                <a:pt x="2477" y="1757627"/>
                              </a:cubicBezTo>
                              <a:cubicBezTo>
                                <a:pt x="-3098" y="1973711"/>
                                <a:pt x="2477" y="2117310"/>
                                <a:pt x="2477" y="2297151"/>
                              </a:cubicBezTo>
                              <a:cubicBezTo>
                                <a:pt x="7560" y="2582327"/>
                                <a:pt x="26090" y="2831262"/>
                                <a:pt x="45113" y="3141528"/>
                              </a:cubicBezTo>
                              <a:lnTo>
                                <a:pt x="91030" y="3616274"/>
                              </a:lnTo>
                              <a:lnTo>
                                <a:pt x="128583" y="3980329"/>
                              </a:lnTo>
                              <a:lnTo>
                                <a:pt x="193524" y="4429658"/>
                              </a:lnTo>
                              <a:lnTo>
                                <a:pt x="282077" y="4924412"/>
                              </a:lnTo>
                              <a:lnTo>
                                <a:pt x="352101" y="5265672"/>
                              </a:lnTo>
                              <a:lnTo>
                                <a:pt x="448524" y="5687614"/>
                              </a:lnTo>
                              <a:cubicBezTo>
                                <a:pt x="487335" y="5843294"/>
                                <a:pt x="520571" y="5965520"/>
                                <a:pt x="556594" y="6104473"/>
                              </a:cubicBezTo>
                              <a:lnTo>
                                <a:pt x="650724" y="6441141"/>
                              </a:lnTo>
                              <a:lnTo>
                                <a:pt x="825042" y="6982630"/>
                              </a:lnTo>
                              <a:lnTo>
                                <a:pt x="989195" y="7451967"/>
                              </a:lnTo>
                              <a:lnTo>
                                <a:pt x="1131536" y="7818810"/>
                              </a:lnTo>
                              <a:lnTo>
                                <a:pt x="1326359" y="8265842"/>
                              </a:lnTo>
                              <a:cubicBezTo>
                                <a:pt x="1434771" y="8524035"/>
                                <a:pt x="1515302" y="8665139"/>
                                <a:pt x="1609774" y="8864787"/>
                              </a:cubicBezTo>
                              <a:cubicBezTo>
                                <a:pt x="1606986" y="8388655"/>
                                <a:pt x="1609774" y="7879068"/>
                                <a:pt x="1609774" y="7386208"/>
                              </a:cubicBezTo>
                              <a:lnTo>
                                <a:pt x="1476078" y="7051835"/>
                              </a:lnTo>
                              <a:lnTo>
                                <a:pt x="1329962" y="6648749"/>
                              </a:lnTo>
                              <a:lnTo>
                                <a:pt x="1180736" y="6188928"/>
                              </a:lnTo>
                              <a:lnTo>
                                <a:pt x="1049053" y="5713197"/>
                              </a:lnTo>
                              <a:cubicBezTo>
                                <a:pt x="1013959" y="5592666"/>
                                <a:pt x="987229" y="5480497"/>
                                <a:pt x="946560" y="5326512"/>
                              </a:cubicBezTo>
                              <a:cubicBezTo>
                                <a:pt x="893973" y="5115731"/>
                                <a:pt x="880419" y="5010891"/>
                                <a:pt x="847348" y="4853080"/>
                              </a:cubicBezTo>
                              <a:cubicBezTo>
                                <a:pt x="801703" y="4648750"/>
                                <a:pt x="795089" y="4589385"/>
                                <a:pt x="768960" y="4457538"/>
                              </a:cubicBezTo>
                              <a:cubicBezTo>
                                <a:pt x="748571" y="4310714"/>
                                <a:pt x="719817" y="4152738"/>
                                <a:pt x="699428" y="4008701"/>
                              </a:cubicBezTo>
                              <a:cubicBezTo>
                                <a:pt x="683958" y="3846790"/>
                                <a:pt x="674066" y="3785239"/>
                                <a:pt x="655807" y="3634479"/>
                              </a:cubicBezTo>
                              <a:cubicBezTo>
                                <a:pt x="640501" y="3500282"/>
                                <a:pt x="633560" y="3413476"/>
                                <a:pt x="623829" y="3287642"/>
                              </a:cubicBezTo>
                              <a:cubicBezTo>
                                <a:pt x="609124" y="3109878"/>
                                <a:pt x="611146" y="3054779"/>
                                <a:pt x="610383" y="2929983"/>
                              </a:cubicBezTo>
                              <a:cubicBezTo>
                                <a:pt x="620442" y="2737349"/>
                                <a:pt x="619349" y="2762167"/>
                                <a:pt x="634982" y="2644806"/>
                              </a:cubicBezTo>
                              <a:cubicBezTo>
                                <a:pt x="646570" y="2561171"/>
                                <a:pt x="644220" y="2555597"/>
                                <a:pt x="669747" y="2438508"/>
                              </a:cubicBezTo>
                              <a:cubicBezTo>
                                <a:pt x="696805" y="2339403"/>
                                <a:pt x="718288" y="2290483"/>
                                <a:pt x="742558" y="2216470"/>
                              </a:cubicBezTo>
                              <a:cubicBezTo>
                                <a:pt x="788475" y="2102333"/>
                                <a:pt x="814877" y="2063469"/>
                                <a:pt x="849642" y="1993938"/>
                              </a:cubicBezTo>
                              <a:lnTo>
                                <a:pt x="971158" y="1833884"/>
                              </a:lnTo>
                              <a:lnTo>
                                <a:pt x="1051841" y="1748118"/>
                              </a:lnTo>
                              <a:lnTo>
                                <a:pt x="1177455" y="1646117"/>
                              </a:lnTo>
                              <a:cubicBezTo>
                                <a:pt x="1222279" y="1619223"/>
                                <a:pt x="1257452" y="1602578"/>
                                <a:pt x="1292410" y="1584949"/>
                              </a:cubicBezTo>
                              <a:cubicBezTo>
                                <a:pt x="1327368" y="1567320"/>
                                <a:pt x="1350713" y="1554256"/>
                                <a:pt x="1387201" y="1540344"/>
                              </a:cubicBezTo>
                              <a:cubicBezTo>
                                <a:pt x="1423689" y="1526432"/>
                                <a:pt x="1477393" y="1509787"/>
                                <a:pt x="1511337" y="1501479"/>
                              </a:cubicBezTo>
                              <a:lnTo>
                                <a:pt x="1609774" y="1493116"/>
                              </a:lnTo>
                              <a:lnTo>
                                <a:pt x="1609774" y="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2328C" id="Freeform: Shape 3" o:spid="_x0000_s1026" alt="&quot;&quot;" style="position:absolute;margin-left:407.95pt;margin-top:-58.7pt;width:148.45pt;height:821.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09774,8864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" path="m1609774,l112843,,67417,437192,34948,869794,16418,1245326c3407,1457911,7124,1536678,2477,1757627v-5575,216084,,359683,,539524c7560,2582327,26090,2831262,45113,3141528r45917,474746l128583,3980329r64941,449329l282077,4924412r70024,341260l448524,5687614v38811,155680,72047,277906,108070,416859l650724,6441141r174318,541489l989195,7451967r142341,366843l1326359,8265842v108412,258193,188943,399297,283415,598945c1606986,8388655,1609774,7879068,1609774,7386208l1476078,7051835,1329962,6648749,1180736,6188928,1049053,5713197c1013959,5592666,987229,5480497,946560,5326512,893973,5115731,880419,5010891,847348,4853080,801703,4648750,795089,4589385,768960,4457538,748571,4310714,719817,4152738,699428,4008701,683958,3846790,674066,3785239,655807,3634479,640501,3500282,633560,3413476,623829,3287642,609124,3109878,611146,3054779,610383,2929983v10059,-192634,8966,-167816,24599,-285177c646570,2561171,644220,2555597,669747,2438508v27058,-99105,48541,-148025,72811,-222038c788475,2102333,814877,2063469,849642,1993938l971158,1833884r80683,-85766l1177455,1646117v44824,-26894,79997,-43539,114955,-61168c1327368,1567320,1350713,1554256,1387201,1540344v36488,-13912,90192,-30557,124136,-38865l1609774,1493116,1609774,xe" fillcolor="black [3213]" stroked="f" strokeweight="1pt">
                <v:stroke joinstyle="miter"/>
                <v:path arrowok="t" o:connecttype="custom" o:connectlocs="1885315,0;132158,0;78957,514316;40930,1023232;19228,1465011;2901,2067686;2901,2702386;52835,3695718;106611,4254213;150592,4682490;226649,5211084;330359,5793117;412369,6194578;525297,6690954;651865,7181350;762107,7577409;966262,8214421;1158513,8766552;1325218,9198109;1553389,9724001;1885315,10428605;1885315,8689193;1728735,8295834;1557608,7821641;1382840,7280703;1228617,6721050;1108580,6266151;992386,5709201;900581,5243883;819147,4715867;768060,4275630;730608,3867608;714861,3446855;743670,3111371;784386,2868680;869660,2607473;995073,2345684;1137389,2157396;1231882,2056500;1378997,1936505;1513629,1864546;1624645,1812073;1770029,1766352;1885315,1756513;1885315,0" o:connectangles="0,0,0,0,0,0,0,0,0,0,0,0,0,0,0,0,0,0,0,0,0,0,0,0,0,0,0,0,0,0,0,0,0,0,0,0,0,0,0,0,0,0,0,0,0"/>
              </v:shape>
            </w:pict>
          </mc:Fallback>
        </mc:AlternateContent>
      </w:r>
      <w:r w:rsidR="003E465D">
        <w:rPr>
          <w:noProof/>
        </w:rPr>
        <mc:AlternateContent>
          <mc:Choice Requires="wps">
            <w:drawing>
              <wp:anchor distT="0" distB="0" distL="114300" distR="114300" simplePos="0" relativeHeight="251660288" behindDoc="1" locked="0" layoutInCell="1" allowOverlap="1" wp14:anchorId="48E63DC7" wp14:editId="055F3676">
                <wp:simplePos x="0" y="0"/>
                <wp:positionH relativeFrom="column">
                  <wp:posOffset>-534035</wp:posOffset>
                </wp:positionH>
                <wp:positionV relativeFrom="paragraph">
                  <wp:posOffset>-745490</wp:posOffset>
                </wp:positionV>
                <wp:extent cx="7605395" cy="4028440"/>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05395" cy="40284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C6499" id="Rectangle 2" o:spid="_x0000_s1026" alt="&quot;&quot;" style="position:absolute;margin-left:-42.05pt;margin-top:-58.7pt;width:598.85pt;height:31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" fillcolor="white [3212]" stroked="f" strokeweight="1pt"/>
            </w:pict>
          </mc:Fallback>
        </mc:AlternateContent>
      </w:r>
      <w:r w:rsidR="007A6900" w:rsidRPr="007A6900">
        <w:rPr>
          <w:noProof/>
        </w:rPr>
        <w:drawing>
          <wp:anchor distT="0" distB="0" distL="114300" distR="114300" simplePos="0" relativeHeight="251661312" behindDoc="0" locked="0" layoutInCell="1" allowOverlap="1" wp14:anchorId="160F6079" wp14:editId="3D67D3B0">
            <wp:simplePos x="0" y="0"/>
            <wp:positionH relativeFrom="column">
              <wp:posOffset>5641975</wp:posOffset>
            </wp:positionH>
            <wp:positionV relativeFrom="paragraph">
              <wp:posOffset>-337820</wp:posOffset>
            </wp:positionV>
            <wp:extent cx="1052830" cy="948690"/>
            <wp:effectExtent l="0" t="0" r="1270" b="3810"/>
            <wp:wrapNone/>
            <wp:docPr id="16" name="Picture 16" descr="Surrey County Council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urrey County Council logo">
                      <a:extLst>
                        <a:ext uri="{C183D7F6-B498-43B3-948B-1728B52AA6E4}">
                          <adec:decorative xmlns:adec="http://schemas.microsoft.com/office/drawing/2017/decorative" val="0"/>
                        </a:ext>
                      </a:extLst>
                    </pic:cNvPr>
                    <pic:cNvPicPr/>
                  </pic:nvPicPr>
                  <pic:blipFill>
                    <a:blip r:embed="rId11"/>
                    <a:stretch>
                      <a:fillRect/>
                    </a:stretch>
                  </pic:blipFill>
                  <pic:spPr>
                    <a:xfrm>
                      <a:off x="0" y="0"/>
                      <a:ext cx="1052830" cy="94869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5DDD4F1C" w14:textId="77777777" w:rsidR="001C6D8A" w:rsidRPr="00786BE6" w:rsidRDefault="009830A5" w:rsidP="001C6D8A">
      <w:pPr>
        <w:spacing w:before="720" w:after="480"/>
        <w:rPr>
          <w:b/>
          <w:bCs/>
          <w:sz w:val="56"/>
          <w:szCs w:val="56"/>
        </w:rPr>
      </w:pPr>
      <w:r w:rsidRPr="00786BE6">
        <w:rPr>
          <w:b/>
          <w:bCs/>
          <w:sz w:val="56"/>
          <w:szCs w:val="56"/>
        </w:rPr>
        <w:t>Adult Social Car</w:t>
      </w:r>
      <w:r w:rsidR="005B08EA" w:rsidRPr="00786BE6">
        <w:rPr>
          <w:b/>
          <w:bCs/>
          <w:sz w:val="56"/>
          <w:szCs w:val="56"/>
        </w:rPr>
        <w:t>e</w:t>
      </w:r>
    </w:p>
    <w:p w14:paraId="3BD43DAF" w14:textId="0AE71355" w:rsidR="005B08EA" w:rsidRPr="00A313B0" w:rsidRDefault="00922FD4" w:rsidP="001C6D8A">
      <w:pPr>
        <w:rPr>
          <w:b/>
          <w:bCs/>
          <w:sz w:val="44"/>
          <w:szCs w:val="44"/>
        </w:rPr>
      </w:pPr>
      <w:r w:rsidRPr="00A313B0">
        <w:rPr>
          <w:b/>
          <w:bCs/>
          <w:sz w:val="44"/>
          <w:szCs w:val="44"/>
        </w:rPr>
        <w:t>Screen Reader Accessible version</w:t>
      </w:r>
    </w:p>
    <w:p w14:paraId="36A516B1" w14:textId="06EC6774" w:rsidR="005B08EA" w:rsidRDefault="005B08EA">
      <w:pPr>
        <w:spacing w:after="0"/>
        <w:rPr>
          <w:b/>
          <w:bCs/>
          <w:sz w:val="40"/>
          <w:szCs w:val="40"/>
        </w:rPr>
      </w:pPr>
      <w:r w:rsidRPr="00E80E54">
        <w:rPr>
          <w:noProof/>
        </w:rPr>
        <w:drawing>
          <wp:anchor distT="0" distB="0" distL="114300" distR="114300" simplePos="0" relativeHeight="251661823" behindDoc="1" locked="0" layoutInCell="1" allowOverlap="1" wp14:anchorId="6E138D44" wp14:editId="1386C912">
            <wp:simplePos x="0" y="0"/>
            <wp:positionH relativeFrom="page">
              <wp:posOffset>0</wp:posOffset>
            </wp:positionH>
            <wp:positionV relativeFrom="paragraph">
              <wp:posOffset>256540</wp:posOffset>
            </wp:positionV>
            <wp:extent cx="7740650" cy="7083425"/>
            <wp:effectExtent l="0" t="0" r="0" b="317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40650" cy="7083425"/>
                    </a:xfrm>
                    <a:prstGeom prst="rect">
                      <a:avLst/>
                    </a:prstGeom>
                  </pic:spPr>
                </pic:pic>
              </a:graphicData>
            </a:graphic>
            <wp14:sizeRelH relativeFrom="page">
              <wp14:pctWidth>0</wp14:pctWidth>
            </wp14:sizeRelH>
            <wp14:sizeRelV relativeFrom="page">
              <wp14:pctHeight>0</wp14:pctHeight>
            </wp14:sizeRelV>
          </wp:anchor>
        </w:drawing>
      </w:r>
      <w:r>
        <w:rPr>
          <w:b/>
          <w:bCs/>
          <w:sz w:val="40"/>
          <w:szCs w:val="40"/>
        </w:rPr>
        <w:br w:type="page"/>
      </w:r>
    </w:p>
    <w:sdt>
      <w:sdtPr>
        <w:rPr>
          <w:rFonts w:ascii="Arial" w:eastAsiaTheme="minorEastAsia" w:hAnsi="Arial" w:cstheme="minorBidi"/>
          <w:color w:val="000000" w:themeColor="text1"/>
          <w:sz w:val="28"/>
          <w:szCs w:val="28"/>
          <w:lang w:val="en-GB"/>
        </w:rPr>
        <w:id w:val="-716588914"/>
        <w:docPartObj>
          <w:docPartGallery w:val="Table of Contents"/>
          <w:docPartUnique/>
        </w:docPartObj>
      </w:sdtPr>
      <w:sdtEndPr>
        <w:rPr>
          <w:rFonts w:cs="Arial"/>
          <w:b/>
          <w:bCs/>
          <w:sz w:val="24"/>
          <w:szCs w:val="24"/>
        </w:rPr>
      </w:sdtEndPr>
      <w:sdtContent>
        <w:p w14:paraId="591CCA62" w14:textId="77777777" w:rsidR="00D00ED3" w:rsidRPr="00084796" w:rsidRDefault="00494EAA" w:rsidP="00EC5BD0">
          <w:pPr>
            <w:pStyle w:val="TOCHeading"/>
            <w:rPr>
              <w:rFonts w:ascii="Arial" w:hAnsi="Arial" w:cs="Arial"/>
              <w:noProof/>
              <w:sz w:val="24"/>
              <w:szCs w:val="24"/>
            </w:rPr>
          </w:pPr>
          <w:r w:rsidRPr="007F3D88">
            <w:rPr>
              <w:rFonts w:ascii="Arial" w:hAnsi="Arial" w:cs="Arial"/>
              <w:b/>
              <w:bCs/>
              <w:color w:val="000000" w:themeColor="text1"/>
              <w:lang w:val="en-GB"/>
            </w:rPr>
            <w:t>Contents</w:t>
          </w:r>
          <w:r w:rsidRPr="00084796">
            <w:rPr>
              <w:rFonts w:ascii="Arial" w:hAnsi="Arial" w:cs="Arial"/>
              <w:sz w:val="24"/>
              <w:szCs w:val="24"/>
            </w:rPr>
            <w:fldChar w:fldCharType="begin"/>
          </w:r>
          <w:r w:rsidRPr="00084796">
            <w:rPr>
              <w:rFonts w:ascii="Arial" w:hAnsi="Arial" w:cs="Arial"/>
              <w:sz w:val="24"/>
              <w:szCs w:val="24"/>
            </w:rPr>
            <w:instrText xml:space="preserve"> TOC \o "1-3" \h \z \u </w:instrText>
          </w:r>
          <w:r w:rsidRPr="00084796">
            <w:rPr>
              <w:rFonts w:ascii="Arial" w:hAnsi="Arial" w:cs="Arial"/>
              <w:sz w:val="24"/>
              <w:szCs w:val="24"/>
            </w:rPr>
            <w:fldChar w:fldCharType="separate"/>
          </w:r>
        </w:p>
        <w:p w14:paraId="409DD4D8" w14:textId="3444A7E2" w:rsidR="00D00ED3" w:rsidRPr="00084796" w:rsidRDefault="00D00ED3">
          <w:pPr>
            <w:pStyle w:val="TOC2"/>
            <w:tabs>
              <w:tab w:val="right" w:leader="dot" w:pos="10188"/>
            </w:tabs>
            <w:rPr>
              <w:rFonts w:cs="Arial"/>
              <w:noProof/>
              <w:color w:val="auto"/>
              <w:kern w:val="2"/>
              <w:sz w:val="26"/>
              <w:szCs w:val="26"/>
              <w:lang w:eastAsia="en-GB"/>
              <w14:ligatures w14:val="standardContextual"/>
            </w:rPr>
          </w:pPr>
          <w:hyperlink w:anchor="_Toc202262113" w:history="1">
            <w:r w:rsidRPr="00084796">
              <w:rPr>
                <w:rStyle w:val="Hyperlink"/>
                <w:rFonts w:cs="Arial"/>
                <w:noProof/>
                <w:sz w:val="26"/>
                <w:szCs w:val="26"/>
              </w:rPr>
              <w:t>Overview</w:t>
            </w:r>
            <w:r w:rsidRPr="00084796">
              <w:rPr>
                <w:rFonts w:cs="Arial"/>
                <w:noProof/>
                <w:webHidden/>
                <w:sz w:val="26"/>
                <w:szCs w:val="26"/>
              </w:rPr>
              <w:tab/>
            </w:r>
            <w:r w:rsidRPr="00084796">
              <w:rPr>
                <w:rFonts w:cs="Arial"/>
                <w:noProof/>
                <w:webHidden/>
                <w:sz w:val="26"/>
                <w:szCs w:val="26"/>
              </w:rPr>
              <w:fldChar w:fldCharType="begin"/>
            </w:r>
            <w:r w:rsidRPr="00084796">
              <w:rPr>
                <w:rFonts w:cs="Arial"/>
                <w:noProof/>
                <w:webHidden/>
                <w:sz w:val="26"/>
                <w:szCs w:val="26"/>
              </w:rPr>
              <w:instrText xml:space="preserve"> PAGEREF _Toc202262113 \h </w:instrText>
            </w:r>
            <w:r w:rsidRPr="00084796">
              <w:rPr>
                <w:rFonts w:cs="Arial"/>
                <w:noProof/>
                <w:webHidden/>
                <w:sz w:val="26"/>
                <w:szCs w:val="26"/>
              </w:rPr>
            </w:r>
            <w:r w:rsidRPr="00084796">
              <w:rPr>
                <w:rFonts w:cs="Arial"/>
                <w:noProof/>
                <w:webHidden/>
                <w:sz w:val="26"/>
                <w:szCs w:val="26"/>
              </w:rPr>
              <w:fldChar w:fldCharType="separate"/>
            </w:r>
            <w:r w:rsidR="00084796" w:rsidRPr="00084796">
              <w:rPr>
                <w:rFonts w:cs="Arial"/>
                <w:noProof/>
                <w:webHidden/>
                <w:sz w:val="26"/>
                <w:szCs w:val="26"/>
              </w:rPr>
              <w:t>3</w:t>
            </w:r>
            <w:r w:rsidRPr="00084796">
              <w:rPr>
                <w:rFonts w:cs="Arial"/>
                <w:noProof/>
                <w:webHidden/>
                <w:sz w:val="26"/>
                <w:szCs w:val="26"/>
              </w:rPr>
              <w:fldChar w:fldCharType="end"/>
            </w:r>
          </w:hyperlink>
        </w:p>
        <w:p w14:paraId="01FB40F5" w14:textId="649754BF" w:rsidR="00D00ED3" w:rsidRPr="00084796" w:rsidRDefault="00D00ED3">
          <w:pPr>
            <w:pStyle w:val="TOC2"/>
            <w:tabs>
              <w:tab w:val="right" w:leader="dot" w:pos="10188"/>
            </w:tabs>
            <w:rPr>
              <w:rFonts w:cs="Arial"/>
              <w:noProof/>
              <w:color w:val="auto"/>
              <w:kern w:val="2"/>
              <w:sz w:val="26"/>
              <w:szCs w:val="26"/>
              <w:lang w:eastAsia="en-GB"/>
              <w14:ligatures w14:val="standardContextual"/>
            </w:rPr>
          </w:pPr>
          <w:hyperlink w:anchor="_Toc202262114" w:history="1">
            <w:r w:rsidRPr="00084796">
              <w:rPr>
                <w:rStyle w:val="Hyperlink"/>
                <w:rFonts w:cs="Arial"/>
                <w:noProof/>
                <w:sz w:val="26"/>
                <w:szCs w:val="26"/>
              </w:rPr>
              <w:t>How to use this Co-production Guide</w:t>
            </w:r>
            <w:r w:rsidRPr="00084796">
              <w:rPr>
                <w:rFonts w:cs="Arial"/>
                <w:noProof/>
                <w:webHidden/>
                <w:sz w:val="26"/>
                <w:szCs w:val="26"/>
              </w:rPr>
              <w:tab/>
            </w:r>
            <w:r w:rsidRPr="00084796">
              <w:rPr>
                <w:rFonts w:cs="Arial"/>
                <w:noProof/>
                <w:webHidden/>
                <w:sz w:val="26"/>
                <w:szCs w:val="26"/>
              </w:rPr>
              <w:fldChar w:fldCharType="begin"/>
            </w:r>
            <w:r w:rsidRPr="00084796">
              <w:rPr>
                <w:rFonts w:cs="Arial"/>
                <w:noProof/>
                <w:webHidden/>
                <w:sz w:val="26"/>
                <w:szCs w:val="26"/>
              </w:rPr>
              <w:instrText xml:space="preserve"> PAGEREF _Toc202262114 \h </w:instrText>
            </w:r>
            <w:r w:rsidRPr="00084796">
              <w:rPr>
                <w:rFonts w:cs="Arial"/>
                <w:noProof/>
                <w:webHidden/>
                <w:sz w:val="26"/>
                <w:szCs w:val="26"/>
              </w:rPr>
            </w:r>
            <w:r w:rsidRPr="00084796">
              <w:rPr>
                <w:rFonts w:cs="Arial"/>
                <w:noProof/>
                <w:webHidden/>
                <w:sz w:val="26"/>
                <w:szCs w:val="26"/>
              </w:rPr>
              <w:fldChar w:fldCharType="separate"/>
            </w:r>
            <w:r w:rsidR="00084796" w:rsidRPr="00084796">
              <w:rPr>
                <w:rFonts w:cs="Arial"/>
                <w:noProof/>
                <w:webHidden/>
                <w:sz w:val="26"/>
                <w:szCs w:val="26"/>
              </w:rPr>
              <w:t>3</w:t>
            </w:r>
            <w:r w:rsidRPr="00084796">
              <w:rPr>
                <w:rFonts w:cs="Arial"/>
                <w:noProof/>
                <w:webHidden/>
                <w:sz w:val="26"/>
                <w:szCs w:val="26"/>
              </w:rPr>
              <w:fldChar w:fldCharType="end"/>
            </w:r>
          </w:hyperlink>
        </w:p>
        <w:p w14:paraId="1EF7AC5B" w14:textId="04B4606C" w:rsidR="00D00ED3" w:rsidRPr="00084796" w:rsidRDefault="00D00ED3">
          <w:pPr>
            <w:pStyle w:val="TOC2"/>
            <w:tabs>
              <w:tab w:val="right" w:leader="dot" w:pos="10188"/>
            </w:tabs>
            <w:rPr>
              <w:rFonts w:cs="Arial"/>
              <w:noProof/>
              <w:color w:val="auto"/>
              <w:kern w:val="2"/>
              <w:sz w:val="26"/>
              <w:szCs w:val="26"/>
              <w:lang w:eastAsia="en-GB"/>
              <w14:ligatures w14:val="standardContextual"/>
            </w:rPr>
          </w:pPr>
          <w:hyperlink w:anchor="_Toc202262115" w:history="1">
            <w:r w:rsidRPr="00084796">
              <w:rPr>
                <w:rStyle w:val="Hyperlink"/>
                <w:rFonts w:cs="Arial"/>
                <w:noProof/>
                <w:sz w:val="26"/>
                <w:szCs w:val="26"/>
              </w:rPr>
              <w:t>What is co-production?</w:t>
            </w:r>
            <w:r w:rsidRPr="00084796">
              <w:rPr>
                <w:rFonts w:cs="Arial"/>
                <w:noProof/>
                <w:webHidden/>
                <w:sz w:val="26"/>
                <w:szCs w:val="26"/>
              </w:rPr>
              <w:tab/>
            </w:r>
            <w:r w:rsidRPr="00084796">
              <w:rPr>
                <w:rFonts w:cs="Arial"/>
                <w:noProof/>
                <w:webHidden/>
                <w:sz w:val="26"/>
                <w:szCs w:val="26"/>
              </w:rPr>
              <w:fldChar w:fldCharType="begin"/>
            </w:r>
            <w:r w:rsidRPr="00084796">
              <w:rPr>
                <w:rFonts w:cs="Arial"/>
                <w:noProof/>
                <w:webHidden/>
                <w:sz w:val="26"/>
                <w:szCs w:val="26"/>
              </w:rPr>
              <w:instrText xml:space="preserve"> PAGEREF _Toc202262115 \h </w:instrText>
            </w:r>
            <w:r w:rsidRPr="00084796">
              <w:rPr>
                <w:rFonts w:cs="Arial"/>
                <w:noProof/>
                <w:webHidden/>
                <w:sz w:val="26"/>
                <w:szCs w:val="26"/>
              </w:rPr>
            </w:r>
            <w:r w:rsidRPr="00084796">
              <w:rPr>
                <w:rFonts w:cs="Arial"/>
                <w:noProof/>
                <w:webHidden/>
                <w:sz w:val="26"/>
                <w:szCs w:val="26"/>
              </w:rPr>
              <w:fldChar w:fldCharType="separate"/>
            </w:r>
            <w:r w:rsidR="00084796" w:rsidRPr="00084796">
              <w:rPr>
                <w:rFonts w:cs="Arial"/>
                <w:noProof/>
                <w:webHidden/>
                <w:sz w:val="26"/>
                <w:szCs w:val="26"/>
              </w:rPr>
              <w:t>3</w:t>
            </w:r>
            <w:r w:rsidRPr="00084796">
              <w:rPr>
                <w:rFonts w:cs="Arial"/>
                <w:noProof/>
                <w:webHidden/>
                <w:sz w:val="26"/>
                <w:szCs w:val="26"/>
              </w:rPr>
              <w:fldChar w:fldCharType="end"/>
            </w:r>
          </w:hyperlink>
        </w:p>
        <w:p w14:paraId="1E9BDF21" w14:textId="3AB471A9" w:rsidR="00D00ED3" w:rsidRPr="00084796" w:rsidRDefault="00D00ED3">
          <w:pPr>
            <w:pStyle w:val="TOC2"/>
            <w:tabs>
              <w:tab w:val="right" w:leader="dot" w:pos="10188"/>
            </w:tabs>
            <w:rPr>
              <w:rFonts w:cs="Arial"/>
              <w:noProof/>
              <w:color w:val="auto"/>
              <w:kern w:val="2"/>
              <w:sz w:val="26"/>
              <w:szCs w:val="26"/>
              <w:lang w:eastAsia="en-GB"/>
              <w14:ligatures w14:val="standardContextual"/>
            </w:rPr>
          </w:pPr>
          <w:hyperlink w:anchor="_Toc202262116" w:history="1">
            <w:r w:rsidRPr="00084796">
              <w:rPr>
                <w:rStyle w:val="Hyperlink"/>
                <w:rFonts w:cs="Arial"/>
                <w:noProof/>
                <w:sz w:val="26"/>
                <w:szCs w:val="26"/>
              </w:rPr>
              <w:t>What types of activities does it cover?</w:t>
            </w:r>
            <w:r w:rsidRPr="00084796">
              <w:rPr>
                <w:rFonts w:cs="Arial"/>
                <w:noProof/>
                <w:webHidden/>
                <w:sz w:val="26"/>
                <w:szCs w:val="26"/>
              </w:rPr>
              <w:tab/>
            </w:r>
            <w:r w:rsidRPr="00084796">
              <w:rPr>
                <w:rFonts w:cs="Arial"/>
                <w:noProof/>
                <w:webHidden/>
                <w:sz w:val="26"/>
                <w:szCs w:val="26"/>
              </w:rPr>
              <w:fldChar w:fldCharType="begin"/>
            </w:r>
            <w:r w:rsidRPr="00084796">
              <w:rPr>
                <w:rFonts w:cs="Arial"/>
                <w:noProof/>
                <w:webHidden/>
                <w:sz w:val="26"/>
                <w:szCs w:val="26"/>
              </w:rPr>
              <w:instrText xml:space="preserve"> PAGEREF _Toc202262116 \h </w:instrText>
            </w:r>
            <w:r w:rsidRPr="00084796">
              <w:rPr>
                <w:rFonts w:cs="Arial"/>
                <w:noProof/>
                <w:webHidden/>
                <w:sz w:val="26"/>
                <w:szCs w:val="26"/>
              </w:rPr>
            </w:r>
            <w:r w:rsidRPr="00084796">
              <w:rPr>
                <w:rFonts w:cs="Arial"/>
                <w:noProof/>
                <w:webHidden/>
                <w:sz w:val="26"/>
                <w:szCs w:val="26"/>
              </w:rPr>
              <w:fldChar w:fldCharType="separate"/>
            </w:r>
            <w:r w:rsidR="00084796" w:rsidRPr="00084796">
              <w:rPr>
                <w:rFonts w:cs="Arial"/>
                <w:noProof/>
                <w:webHidden/>
                <w:sz w:val="26"/>
                <w:szCs w:val="26"/>
              </w:rPr>
              <w:t>4</w:t>
            </w:r>
            <w:r w:rsidRPr="00084796">
              <w:rPr>
                <w:rFonts w:cs="Arial"/>
                <w:noProof/>
                <w:webHidden/>
                <w:sz w:val="26"/>
                <w:szCs w:val="26"/>
              </w:rPr>
              <w:fldChar w:fldCharType="end"/>
            </w:r>
          </w:hyperlink>
        </w:p>
        <w:p w14:paraId="5CCBA4B7" w14:textId="400C895C" w:rsidR="00D00ED3" w:rsidRPr="00084796" w:rsidRDefault="00D00ED3">
          <w:pPr>
            <w:pStyle w:val="TOC2"/>
            <w:tabs>
              <w:tab w:val="right" w:leader="dot" w:pos="10188"/>
            </w:tabs>
            <w:rPr>
              <w:rFonts w:cs="Arial"/>
              <w:noProof/>
              <w:color w:val="auto"/>
              <w:kern w:val="2"/>
              <w:sz w:val="26"/>
              <w:szCs w:val="26"/>
              <w:lang w:eastAsia="en-GB"/>
              <w14:ligatures w14:val="standardContextual"/>
            </w:rPr>
          </w:pPr>
          <w:hyperlink w:anchor="_Toc202262117" w:history="1">
            <w:r w:rsidRPr="00084796">
              <w:rPr>
                <w:rStyle w:val="Hyperlink"/>
                <w:rFonts w:cs="Arial"/>
                <w:noProof/>
                <w:sz w:val="26"/>
                <w:szCs w:val="26"/>
              </w:rPr>
              <w:t>Where will these activities take place?</w:t>
            </w:r>
            <w:r w:rsidRPr="00084796">
              <w:rPr>
                <w:rFonts w:cs="Arial"/>
                <w:noProof/>
                <w:webHidden/>
                <w:sz w:val="26"/>
                <w:szCs w:val="26"/>
              </w:rPr>
              <w:tab/>
            </w:r>
            <w:r w:rsidRPr="00084796">
              <w:rPr>
                <w:rFonts w:cs="Arial"/>
                <w:noProof/>
                <w:webHidden/>
                <w:sz w:val="26"/>
                <w:szCs w:val="26"/>
              </w:rPr>
              <w:fldChar w:fldCharType="begin"/>
            </w:r>
            <w:r w:rsidRPr="00084796">
              <w:rPr>
                <w:rFonts w:cs="Arial"/>
                <w:noProof/>
                <w:webHidden/>
                <w:sz w:val="26"/>
                <w:szCs w:val="26"/>
              </w:rPr>
              <w:instrText xml:space="preserve"> PAGEREF _Toc202262117 \h </w:instrText>
            </w:r>
            <w:r w:rsidRPr="00084796">
              <w:rPr>
                <w:rFonts w:cs="Arial"/>
                <w:noProof/>
                <w:webHidden/>
                <w:sz w:val="26"/>
                <w:szCs w:val="26"/>
              </w:rPr>
            </w:r>
            <w:r w:rsidRPr="00084796">
              <w:rPr>
                <w:rFonts w:cs="Arial"/>
                <w:noProof/>
                <w:webHidden/>
                <w:sz w:val="26"/>
                <w:szCs w:val="26"/>
              </w:rPr>
              <w:fldChar w:fldCharType="separate"/>
            </w:r>
            <w:r w:rsidR="00084796" w:rsidRPr="00084796">
              <w:rPr>
                <w:rFonts w:cs="Arial"/>
                <w:noProof/>
                <w:webHidden/>
                <w:sz w:val="26"/>
                <w:szCs w:val="26"/>
              </w:rPr>
              <w:t>4</w:t>
            </w:r>
            <w:r w:rsidRPr="00084796">
              <w:rPr>
                <w:rFonts w:cs="Arial"/>
                <w:noProof/>
                <w:webHidden/>
                <w:sz w:val="26"/>
                <w:szCs w:val="26"/>
              </w:rPr>
              <w:fldChar w:fldCharType="end"/>
            </w:r>
          </w:hyperlink>
        </w:p>
        <w:p w14:paraId="0B7AF55F" w14:textId="274F2268" w:rsidR="00D00ED3" w:rsidRPr="00084796" w:rsidRDefault="00D00ED3">
          <w:pPr>
            <w:pStyle w:val="TOC2"/>
            <w:tabs>
              <w:tab w:val="right" w:leader="dot" w:pos="10188"/>
            </w:tabs>
            <w:rPr>
              <w:rFonts w:cs="Arial"/>
              <w:noProof/>
              <w:color w:val="auto"/>
              <w:kern w:val="2"/>
              <w:sz w:val="26"/>
              <w:szCs w:val="26"/>
              <w:lang w:eastAsia="en-GB"/>
              <w14:ligatures w14:val="standardContextual"/>
            </w:rPr>
          </w:pPr>
          <w:hyperlink w:anchor="_Toc202262118" w:history="1">
            <w:r w:rsidRPr="00084796">
              <w:rPr>
                <w:rStyle w:val="Hyperlink"/>
                <w:rFonts w:cs="Arial"/>
                <w:noProof/>
                <w:sz w:val="26"/>
                <w:szCs w:val="26"/>
              </w:rPr>
              <w:t>How will I be supported?</w:t>
            </w:r>
            <w:r w:rsidRPr="00084796">
              <w:rPr>
                <w:rFonts w:cs="Arial"/>
                <w:noProof/>
                <w:webHidden/>
                <w:sz w:val="26"/>
                <w:szCs w:val="26"/>
              </w:rPr>
              <w:tab/>
            </w:r>
            <w:r w:rsidRPr="00084796">
              <w:rPr>
                <w:rFonts w:cs="Arial"/>
                <w:noProof/>
                <w:webHidden/>
                <w:sz w:val="26"/>
                <w:szCs w:val="26"/>
              </w:rPr>
              <w:fldChar w:fldCharType="begin"/>
            </w:r>
            <w:r w:rsidRPr="00084796">
              <w:rPr>
                <w:rFonts w:cs="Arial"/>
                <w:noProof/>
                <w:webHidden/>
                <w:sz w:val="26"/>
                <w:szCs w:val="26"/>
              </w:rPr>
              <w:instrText xml:space="preserve"> PAGEREF _Toc202262118 \h </w:instrText>
            </w:r>
            <w:r w:rsidRPr="00084796">
              <w:rPr>
                <w:rFonts w:cs="Arial"/>
                <w:noProof/>
                <w:webHidden/>
                <w:sz w:val="26"/>
                <w:szCs w:val="26"/>
              </w:rPr>
            </w:r>
            <w:r w:rsidRPr="00084796">
              <w:rPr>
                <w:rFonts w:cs="Arial"/>
                <w:noProof/>
                <w:webHidden/>
                <w:sz w:val="26"/>
                <w:szCs w:val="26"/>
              </w:rPr>
              <w:fldChar w:fldCharType="separate"/>
            </w:r>
            <w:r w:rsidR="00084796" w:rsidRPr="00084796">
              <w:rPr>
                <w:rFonts w:cs="Arial"/>
                <w:noProof/>
                <w:webHidden/>
                <w:sz w:val="26"/>
                <w:szCs w:val="26"/>
              </w:rPr>
              <w:t>4</w:t>
            </w:r>
            <w:r w:rsidRPr="00084796">
              <w:rPr>
                <w:rFonts w:cs="Arial"/>
                <w:noProof/>
                <w:webHidden/>
                <w:sz w:val="26"/>
                <w:szCs w:val="26"/>
              </w:rPr>
              <w:fldChar w:fldCharType="end"/>
            </w:r>
          </w:hyperlink>
        </w:p>
        <w:p w14:paraId="0723FEC7" w14:textId="4FC4FD42" w:rsidR="00D00ED3" w:rsidRPr="00084796" w:rsidRDefault="00D00ED3">
          <w:pPr>
            <w:pStyle w:val="TOC3"/>
            <w:rPr>
              <w:rFonts w:cs="Arial"/>
              <w:bCs w:val="0"/>
              <w:color w:val="auto"/>
              <w:kern w:val="2"/>
              <w:sz w:val="26"/>
              <w:szCs w:val="26"/>
              <w:lang w:eastAsia="en-GB"/>
              <w14:ligatures w14:val="standardContextual"/>
            </w:rPr>
          </w:pPr>
          <w:hyperlink w:anchor="_Toc202262119" w:history="1">
            <w:r w:rsidRPr="00084796">
              <w:rPr>
                <w:rStyle w:val="Hyperlink"/>
                <w:rFonts w:cs="Arial"/>
                <w:sz w:val="26"/>
                <w:szCs w:val="26"/>
              </w:rPr>
              <w:t>Preparation for co-production activities</w:t>
            </w:r>
            <w:r w:rsidRPr="00084796">
              <w:rPr>
                <w:rFonts w:cs="Arial"/>
                <w:webHidden/>
                <w:sz w:val="26"/>
                <w:szCs w:val="26"/>
              </w:rPr>
              <w:tab/>
            </w:r>
            <w:r w:rsidRPr="00084796">
              <w:rPr>
                <w:rFonts w:cs="Arial"/>
                <w:webHidden/>
                <w:sz w:val="26"/>
                <w:szCs w:val="26"/>
              </w:rPr>
              <w:fldChar w:fldCharType="begin"/>
            </w:r>
            <w:r w:rsidRPr="00084796">
              <w:rPr>
                <w:rFonts w:cs="Arial"/>
                <w:webHidden/>
                <w:sz w:val="26"/>
                <w:szCs w:val="26"/>
              </w:rPr>
              <w:instrText xml:space="preserve"> PAGEREF _Toc202262119 \h </w:instrText>
            </w:r>
            <w:r w:rsidRPr="00084796">
              <w:rPr>
                <w:rFonts w:cs="Arial"/>
                <w:webHidden/>
                <w:sz w:val="26"/>
                <w:szCs w:val="26"/>
              </w:rPr>
            </w:r>
            <w:r w:rsidRPr="00084796">
              <w:rPr>
                <w:rFonts w:cs="Arial"/>
                <w:webHidden/>
                <w:sz w:val="26"/>
                <w:szCs w:val="26"/>
              </w:rPr>
              <w:fldChar w:fldCharType="separate"/>
            </w:r>
            <w:r w:rsidR="00084796" w:rsidRPr="00084796">
              <w:rPr>
                <w:rFonts w:cs="Arial"/>
                <w:webHidden/>
                <w:sz w:val="26"/>
                <w:szCs w:val="26"/>
              </w:rPr>
              <w:t>4</w:t>
            </w:r>
            <w:r w:rsidRPr="00084796">
              <w:rPr>
                <w:rFonts w:cs="Arial"/>
                <w:webHidden/>
                <w:sz w:val="26"/>
                <w:szCs w:val="26"/>
              </w:rPr>
              <w:fldChar w:fldCharType="end"/>
            </w:r>
          </w:hyperlink>
        </w:p>
        <w:p w14:paraId="0AF1D3CA" w14:textId="271E4405" w:rsidR="00D00ED3" w:rsidRPr="00084796" w:rsidRDefault="00D00ED3">
          <w:pPr>
            <w:pStyle w:val="TOC3"/>
            <w:rPr>
              <w:rFonts w:cs="Arial"/>
              <w:bCs w:val="0"/>
              <w:color w:val="auto"/>
              <w:kern w:val="2"/>
              <w:sz w:val="26"/>
              <w:szCs w:val="26"/>
              <w:lang w:eastAsia="en-GB"/>
              <w14:ligatures w14:val="standardContextual"/>
            </w:rPr>
          </w:pPr>
          <w:hyperlink w:anchor="_Toc202262120" w:history="1">
            <w:r w:rsidRPr="00084796">
              <w:rPr>
                <w:rStyle w:val="Hyperlink"/>
                <w:rFonts w:cs="Arial"/>
                <w:sz w:val="26"/>
                <w:szCs w:val="26"/>
              </w:rPr>
              <w:t>Reasonable adjustments</w:t>
            </w:r>
            <w:r w:rsidRPr="00084796">
              <w:rPr>
                <w:rFonts w:cs="Arial"/>
                <w:webHidden/>
                <w:sz w:val="26"/>
                <w:szCs w:val="26"/>
              </w:rPr>
              <w:tab/>
            </w:r>
            <w:r w:rsidRPr="00084796">
              <w:rPr>
                <w:rFonts w:cs="Arial"/>
                <w:webHidden/>
                <w:sz w:val="26"/>
                <w:szCs w:val="26"/>
              </w:rPr>
              <w:fldChar w:fldCharType="begin"/>
            </w:r>
            <w:r w:rsidRPr="00084796">
              <w:rPr>
                <w:rFonts w:cs="Arial"/>
                <w:webHidden/>
                <w:sz w:val="26"/>
                <w:szCs w:val="26"/>
              </w:rPr>
              <w:instrText xml:space="preserve"> PAGEREF _Toc202262120 \h </w:instrText>
            </w:r>
            <w:r w:rsidRPr="00084796">
              <w:rPr>
                <w:rFonts w:cs="Arial"/>
                <w:webHidden/>
                <w:sz w:val="26"/>
                <w:szCs w:val="26"/>
              </w:rPr>
            </w:r>
            <w:r w:rsidRPr="00084796">
              <w:rPr>
                <w:rFonts w:cs="Arial"/>
                <w:webHidden/>
                <w:sz w:val="26"/>
                <w:szCs w:val="26"/>
              </w:rPr>
              <w:fldChar w:fldCharType="separate"/>
            </w:r>
            <w:r w:rsidR="00084796" w:rsidRPr="00084796">
              <w:rPr>
                <w:rFonts w:cs="Arial"/>
                <w:webHidden/>
                <w:sz w:val="26"/>
                <w:szCs w:val="26"/>
              </w:rPr>
              <w:t>5</w:t>
            </w:r>
            <w:r w:rsidRPr="00084796">
              <w:rPr>
                <w:rFonts w:cs="Arial"/>
                <w:webHidden/>
                <w:sz w:val="26"/>
                <w:szCs w:val="26"/>
              </w:rPr>
              <w:fldChar w:fldCharType="end"/>
            </w:r>
          </w:hyperlink>
        </w:p>
        <w:p w14:paraId="7A56A866" w14:textId="3D17AAF9" w:rsidR="00D00ED3" w:rsidRPr="00084796" w:rsidRDefault="00D00ED3">
          <w:pPr>
            <w:pStyle w:val="TOC2"/>
            <w:tabs>
              <w:tab w:val="right" w:leader="dot" w:pos="10188"/>
            </w:tabs>
            <w:rPr>
              <w:rFonts w:cs="Arial"/>
              <w:noProof/>
              <w:color w:val="auto"/>
              <w:kern w:val="2"/>
              <w:sz w:val="26"/>
              <w:szCs w:val="26"/>
              <w:lang w:eastAsia="en-GB"/>
              <w14:ligatures w14:val="standardContextual"/>
            </w:rPr>
          </w:pPr>
          <w:hyperlink w:anchor="_Toc202262121" w:history="1">
            <w:r w:rsidRPr="00084796">
              <w:rPr>
                <w:rStyle w:val="Hyperlink"/>
                <w:rFonts w:cs="Arial"/>
                <w:noProof/>
                <w:sz w:val="26"/>
                <w:szCs w:val="26"/>
              </w:rPr>
              <w:t>How will I be rewarded?</w:t>
            </w:r>
            <w:r w:rsidRPr="00084796">
              <w:rPr>
                <w:rFonts w:cs="Arial"/>
                <w:noProof/>
                <w:webHidden/>
                <w:sz w:val="26"/>
                <w:szCs w:val="26"/>
              </w:rPr>
              <w:tab/>
            </w:r>
            <w:r w:rsidRPr="00084796">
              <w:rPr>
                <w:rFonts w:cs="Arial"/>
                <w:noProof/>
                <w:webHidden/>
                <w:sz w:val="26"/>
                <w:szCs w:val="26"/>
              </w:rPr>
              <w:fldChar w:fldCharType="begin"/>
            </w:r>
            <w:r w:rsidRPr="00084796">
              <w:rPr>
                <w:rFonts w:cs="Arial"/>
                <w:noProof/>
                <w:webHidden/>
                <w:sz w:val="26"/>
                <w:szCs w:val="26"/>
              </w:rPr>
              <w:instrText xml:space="preserve"> PAGEREF _Toc202262121 \h </w:instrText>
            </w:r>
            <w:r w:rsidRPr="00084796">
              <w:rPr>
                <w:rFonts w:cs="Arial"/>
                <w:noProof/>
                <w:webHidden/>
                <w:sz w:val="26"/>
                <w:szCs w:val="26"/>
              </w:rPr>
            </w:r>
            <w:r w:rsidRPr="00084796">
              <w:rPr>
                <w:rFonts w:cs="Arial"/>
                <w:noProof/>
                <w:webHidden/>
                <w:sz w:val="26"/>
                <w:szCs w:val="26"/>
              </w:rPr>
              <w:fldChar w:fldCharType="separate"/>
            </w:r>
            <w:r w:rsidR="00084796" w:rsidRPr="00084796">
              <w:rPr>
                <w:rFonts w:cs="Arial"/>
                <w:noProof/>
                <w:webHidden/>
                <w:sz w:val="26"/>
                <w:szCs w:val="26"/>
              </w:rPr>
              <w:t>5</w:t>
            </w:r>
            <w:r w:rsidRPr="00084796">
              <w:rPr>
                <w:rFonts w:cs="Arial"/>
                <w:noProof/>
                <w:webHidden/>
                <w:sz w:val="26"/>
                <w:szCs w:val="26"/>
              </w:rPr>
              <w:fldChar w:fldCharType="end"/>
            </w:r>
          </w:hyperlink>
        </w:p>
        <w:p w14:paraId="69873DD9" w14:textId="349B51AC" w:rsidR="00D00ED3" w:rsidRPr="00084796" w:rsidRDefault="00D00ED3">
          <w:pPr>
            <w:pStyle w:val="TOC3"/>
            <w:rPr>
              <w:rFonts w:cs="Arial"/>
              <w:bCs w:val="0"/>
              <w:color w:val="auto"/>
              <w:kern w:val="2"/>
              <w:sz w:val="26"/>
              <w:szCs w:val="26"/>
              <w:lang w:eastAsia="en-GB"/>
              <w14:ligatures w14:val="standardContextual"/>
            </w:rPr>
          </w:pPr>
          <w:hyperlink w:anchor="_Toc202262122" w:history="1">
            <w:r w:rsidRPr="00084796">
              <w:rPr>
                <w:rStyle w:val="Hyperlink"/>
                <w:rFonts w:cs="Arial"/>
                <w:sz w:val="26"/>
                <w:szCs w:val="26"/>
              </w:rPr>
              <w:t>Adult Social Care payment framework</w:t>
            </w:r>
            <w:r w:rsidRPr="00084796">
              <w:rPr>
                <w:rFonts w:cs="Arial"/>
                <w:webHidden/>
                <w:sz w:val="26"/>
                <w:szCs w:val="26"/>
              </w:rPr>
              <w:tab/>
            </w:r>
            <w:r w:rsidRPr="00084796">
              <w:rPr>
                <w:rFonts w:cs="Arial"/>
                <w:webHidden/>
                <w:sz w:val="26"/>
                <w:szCs w:val="26"/>
              </w:rPr>
              <w:fldChar w:fldCharType="begin"/>
            </w:r>
            <w:r w:rsidRPr="00084796">
              <w:rPr>
                <w:rFonts w:cs="Arial"/>
                <w:webHidden/>
                <w:sz w:val="26"/>
                <w:szCs w:val="26"/>
              </w:rPr>
              <w:instrText xml:space="preserve"> PAGEREF _Toc202262122 \h </w:instrText>
            </w:r>
            <w:r w:rsidRPr="00084796">
              <w:rPr>
                <w:rFonts w:cs="Arial"/>
                <w:webHidden/>
                <w:sz w:val="26"/>
                <w:szCs w:val="26"/>
              </w:rPr>
            </w:r>
            <w:r w:rsidRPr="00084796">
              <w:rPr>
                <w:rFonts w:cs="Arial"/>
                <w:webHidden/>
                <w:sz w:val="26"/>
                <w:szCs w:val="26"/>
              </w:rPr>
              <w:fldChar w:fldCharType="separate"/>
            </w:r>
            <w:r w:rsidR="00084796" w:rsidRPr="00084796">
              <w:rPr>
                <w:rFonts w:cs="Arial"/>
                <w:webHidden/>
                <w:sz w:val="26"/>
                <w:szCs w:val="26"/>
              </w:rPr>
              <w:t>5</w:t>
            </w:r>
            <w:r w:rsidRPr="00084796">
              <w:rPr>
                <w:rFonts w:cs="Arial"/>
                <w:webHidden/>
                <w:sz w:val="26"/>
                <w:szCs w:val="26"/>
              </w:rPr>
              <w:fldChar w:fldCharType="end"/>
            </w:r>
          </w:hyperlink>
        </w:p>
        <w:p w14:paraId="045CA426" w14:textId="17AA487B" w:rsidR="00D00ED3" w:rsidRPr="00084796" w:rsidRDefault="00D00ED3">
          <w:pPr>
            <w:pStyle w:val="TOC3"/>
            <w:rPr>
              <w:rFonts w:cs="Arial"/>
              <w:bCs w:val="0"/>
              <w:color w:val="auto"/>
              <w:kern w:val="2"/>
              <w:sz w:val="26"/>
              <w:szCs w:val="26"/>
              <w:lang w:eastAsia="en-GB"/>
              <w14:ligatures w14:val="standardContextual"/>
            </w:rPr>
          </w:pPr>
          <w:hyperlink w:anchor="_Toc202262123" w:history="1">
            <w:r w:rsidRPr="00084796">
              <w:rPr>
                <w:rStyle w:val="Hyperlink"/>
                <w:rFonts w:cs="Arial"/>
                <w:sz w:val="26"/>
                <w:szCs w:val="26"/>
              </w:rPr>
              <w:t>What to expect from Adult Social Care when being paid for your involvement</w:t>
            </w:r>
            <w:r w:rsidRPr="00084796">
              <w:rPr>
                <w:rFonts w:cs="Arial"/>
                <w:webHidden/>
                <w:sz w:val="26"/>
                <w:szCs w:val="26"/>
              </w:rPr>
              <w:tab/>
            </w:r>
            <w:r w:rsidRPr="00084796">
              <w:rPr>
                <w:rFonts w:cs="Arial"/>
                <w:webHidden/>
                <w:sz w:val="26"/>
                <w:szCs w:val="26"/>
              </w:rPr>
              <w:fldChar w:fldCharType="begin"/>
            </w:r>
            <w:r w:rsidRPr="00084796">
              <w:rPr>
                <w:rFonts w:cs="Arial"/>
                <w:webHidden/>
                <w:sz w:val="26"/>
                <w:szCs w:val="26"/>
              </w:rPr>
              <w:instrText xml:space="preserve"> PAGEREF _Toc202262123 \h </w:instrText>
            </w:r>
            <w:r w:rsidRPr="00084796">
              <w:rPr>
                <w:rFonts w:cs="Arial"/>
                <w:webHidden/>
                <w:sz w:val="26"/>
                <w:szCs w:val="26"/>
              </w:rPr>
            </w:r>
            <w:r w:rsidRPr="00084796">
              <w:rPr>
                <w:rFonts w:cs="Arial"/>
                <w:webHidden/>
                <w:sz w:val="26"/>
                <w:szCs w:val="26"/>
              </w:rPr>
              <w:fldChar w:fldCharType="separate"/>
            </w:r>
            <w:r w:rsidR="00084796" w:rsidRPr="00084796">
              <w:rPr>
                <w:rFonts w:cs="Arial"/>
                <w:webHidden/>
                <w:sz w:val="26"/>
                <w:szCs w:val="26"/>
              </w:rPr>
              <w:t>6</w:t>
            </w:r>
            <w:r w:rsidRPr="00084796">
              <w:rPr>
                <w:rFonts w:cs="Arial"/>
                <w:webHidden/>
                <w:sz w:val="26"/>
                <w:szCs w:val="26"/>
              </w:rPr>
              <w:fldChar w:fldCharType="end"/>
            </w:r>
          </w:hyperlink>
        </w:p>
        <w:p w14:paraId="7111F202" w14:textId="17C1BEA6" w:rsidR="00D00ED3" w:rsidRPr="00084796" w:rsidRDefault="00D00ED3">
          <w:pPr>
            <w:pStyle w:val="TOC3"/>
            <w:rPr>
              <w:rFonts w:cs="Arial"/>
              <w:bCs w:val="0"/>
              <w:color w:val="auto"/>
              <w:kern w:val="2"/>
              <w:sz w:val="26"/>
              <w:szCs w:val="26"/>
              <w:lang w:eastAsia="en-GB"/>
              <w14:ligatures w14:val="standardContextual"/>
            </w:rPr>
          </w:pPr>
          <w:hyperlink w:anchor="_Toc202262124" w:history="1">
            <w:r w:rsidRPr="00084796">
              <w:rPr>
                <w:rStyle w:val="Hyperlink"/>
                <w:rFonts w:cs="Arial"/>
                <w:sz w:val="26"/>
                <w:szCs w:val="26"/>
              </w:rPr>
              <w:t>Impact on benefits</w:t>
            </w:r>
            <w:r w:rsidRPr="00084796">
              <w:rPr>
                <w:rFonts w:cs="Arial"/>
                <w:webHidden/>
                <w:sz w:val="26"/>
                <w:szCs w:val="26"/>
              </w:rPr>
              <w:tab/>
            </w:r>
            <w:r w:rsidRPr="00084796">
              <w:rPr>
                <w:rFonts w:cs="Arial"/>
                <w:webHidden/>
                <w:sz w:val="26"/>
                <w:szCs w:val="26"/>
              </w:rPr>
              <w:fldChar w:fldCharType="begin"/>
            </w:r>
            <w:r w:rsidRPr="00084796">
              <w:rPr>
                <w:rFonts w:cs="Arial"/>
                <w:webHidden/>
                <w:sz w:val="26"/>
                <w:szCs w:val="26"/>
              </w:rPr>
              <w:instrText xml:space="preserve"> PAGEREF _Toc202262124 \h </w:instrText>
            </w:r>
            <w:r w:rsidRPr="00084796">
              <w:rPr>
                <w:rFonts w:cs="Arial"/>
                <w:webHidden/>
                <w:sz w:val="26"/>
                <w:szCs w:val="26"/>
              </w:rPr>
            </w:r>
            <w:r w:rsidRPr="00084796">
              <w:rPr>
                <w:rFonts w:cs="Arial"/>
                <w:webHidden/>
                <w:sz w:val="26"/>
                <w:szCs w:val="26"/>
              </w:rPr>
              <w:fldChar w:fldCharType="separate"/>
            </w:r>
            <w:r w:rsidR="00084796" w:rsidRPr="00084796">
              <w:rPr>
                <w:rFonts w:cs="Arial"/>
                <w:webHidden/>
                <w:sz w:val="26"/>
                <w:szCs w:val="26"/>
              </w:rPr>
              <w:t>7</w:t>
            </w:r>
            <w:r w:rsidRPr="00084796">
              <w:rPr>
                <w:rFonts w:cs="Arial"/>
                <w:webHidden/>
                <w:sz w:val="26"/>
                <w:szCs w:val="26"/>
              </w:rPr>
              <w:fldChar w:fldCharType="end"/>
            </w:r>
          </w:hyperlink>
        </w:p>
        <w:p w14:paraId="587E3D5F" w14:textId="7E40DCBD" w:rsidR="00D00ED3" w:rsidRPr="00084796" w:rsidRDefault="00D00ED3">
          <w:pPr>
            <w:pStyle w:val="TOC3"/>
            <w:rPr>
              <w:rFonts w:cs="Arial"/>
              <w:bCs w:val="0"/>
              <w:color w:val="auto"/>
              <w:kern w:val="2"/>
              <w:sz w:val="26"/>
              <w:szCs w:val="26"/>
              <w:lang w:eastAsia="en-GB"/>
              <w14:ligatures w14:val="standardContextual"/>
            </w:rPr>
          </w:pPr>
          <w:hyperlink w:anchor="_Toc202262125" w:history="1">
            <w:r w:rsidRPr="00084796">
              <w:rPr>
                <w:rStyle w:val="Hyperlink"/>
                <w:rFonts w:cs="Arial"/>
                <w:sz w:val="26"/>
                <w:szCs w:val="26"/>
              </w:rPr>
              <w:t>What if I don’t want to receive any form of recognition?</w:t>
            </w:r>
            <w:r w:rsidRPr="00084796">
              <w:rPr>
                <w:rFonts w:cs="Arial"/>
                <w:webHidden/>
                <w:sz w:val="26"/>
                <w:szCs w:val="26"/>
              </w:rPr>
              <w:tab/>
            </w:r>
            <w:r w:rsidRPr="00084796">
              <w:rPr>
                <w:rFonts w:cs="Arial"/>
                <w:webHidden/>
                <w:sz w:val="26"/>
                <w:szCs w:val="26"/>
              </w:rPr>
              <w:fldChar w:fldCharType="begin"/>
            </w:r>
            <w:r w:rsidRPr="00084796">
              <w:rPr>
                <w:rFonts w:cs="Arial"/>
                <w:webHidden/>
                <w:sz w:val="26"/>
                <w:szCs w:val="26"/>
              </w:rPr>
              <w:instrText xml:space="preserve"> PAGEREF _Toc202262125 \h </w:instrText>
            </w:r>
            <w:r w:rsidRPr="00084796">
              <w:rPr>
                <w:rFonts w:cs="Arial"/>
                <w:webHidden/>
                <w:sz w:val="26"/>
                <w:szCs w:val="26"/>
              </w:rPr>
            </w:r>
            <w:r w:rsidRPr="00084796">
              <w:rPr>
                <w:rFonts w:cs="Arial"/>
                <w:webHidden/>
                <w:sz w:val="26"/>
                <w:szCs w:val="26"/>
              </w:rPr>
              <w:fldChar w:fldCharType="separate"/>
            </w:r>
            <w:r w:rsidR="00084796" w:rsidRPr="00084796">
              <w:rPr>
                <w:rFonts w:cs="Arial"/>
                <w:webHidden/>
                <w:sz w:val="26"/>
                <w:szCs w:val="26"/>
              </w:rPr>
              <w:t>8</w:t>
            </w:r>
            <w:r w:rsidRPr="00084796">
              <w:rPr>
                <w:rFonts w:cs="Arial"/>
                <w:webHidden/>
                <w:sz w:val="26"/>
                <w:szCs w:val="26"/>
              </w:rPr>
              <w:fldChar w:fldCharType="end"/>
            </w:r>
          </w:hyperlink>
        </w:p>
        <w:p w14:paraId="7E054F15" w14:textId="41CF8061" w:rsidR="00D00ED3" w:rsidRPr="00084796" w:rsidRDefault="00D00ED3">
          <w:pPr>
            <w:pStyle w:val="TOC3"/>
            <w:rPr>
              <w:rFonts w:cs="Arial"/>
              <w:bCs w:val="0"/>
              <w:color w:val="auto"/>
              <w:kern w:val="2"/>
              <w:sz w:val="26"/>
              <w:szCs w:val="26"/>
              <w:lang w:eastAsia="en-GB"/>
              <w14:ligatures w14:val="standardContextual"/>
            </w:rPr>
          </w:pPr>
          <w:hyperlink w:anchor="_Toc202262126" w:history="1">
            <w:r w:rsidRPr="00084796">
              <w:rPr>
                <w:rStyle w:val="Hyperlink"/>
                <w:rFonts w:cs="Arial"/>
                <w:sz w:val="26"/>
                <w:szCs w:val="26"/>
              </w:rPr>
              <w:t>Travel costs</w:t>
            </w:r>
            <w:r w:rsidRPr="00084796">
              <w:rPr>
                <w:rFonts w:cs="Arial"/>
                <w:webHidden/>
                <w:sz w:val="26"/>
                <w:szCs w:val="26"/>
              </w:rPr>
              <w:tab/>
            </w:r>
            <w:r w:rsidRPr="00084796">
              <w:rPr>
                <w:rFonts w:cs="Arial"/>
                <w:webHidden/>
                <w:sz w:val="26"/>
                <w:szCs w:val="26"/>
              </w:rPr>
              <w:fldChar w:fldCharType="begin"/>
            </w:r>
            <w:r w:rsidRPr="00084796">
              <w:rPr>
                <w:rFonts w:cs="Arial"/>
                <w:webHidden/>
                <w:sz w:val="26"/>
                <w:szCs w:val="26"/>
              </w:rPr>
              <w:instrText xml:space="preserve"> PAGEREF _Toc202262126 \h </w:instrText>
            </w:r>
            <w:r w:rsidRPr="00084796">
              <w:rPr>
                <w:rFonts w:cs="Arial"/>
                <w:webHidden/>
                <w:sz w:val="26"/>
                <w:szCs w:val="26"/>
              </w:rPr>
            </w:r>
            <w:r w:rsidRPr="00084796">
              <w:rPr>
                <w:rFonts w:cs="Arial"/>
                <w:webHidden/>
                <w:sz w:val="26"/>
                <w:szCs w:val="26"/>
              </w:rPr>
              <w:fldChar w:fldCharType="separate"/>
            </w:r>
            <w:r w:rsidR="00084796" w:rsidRPr="00084796">
              <w:rPr>
                <w:rFonts w:cs="Arial"/>
                <w:webHidden/>
                <w:sz w:val="26"/>
                <w:szCs w:val="26"/>
              </w:rPr>
              <w:t>8</w:t>
            </w:r>
            <w:r w:rsidRPr="00084796">
              <w:rPr>
                <w:rFonts w:cs="Arial"/>
                <w:webHidden/>
                <w:sz w:val="26"/>
                <w:szCs w:val="26"/>
              </w:rPr>
              <w:fldChar w:fldCharType="end"/>
            </w:r>
          </w:hyperlink>
        </w:p>
        <w:p w14:paraId="2CB7D636" w14:textId="60C47796" w:rsidR="00D00ED3" w:rsidRPr="00084796" w:rsidRDefault="00D00ED3">
          <w:pPr>
            <w:pStyle w:val="TOC3"/>
            <w:rPr>
              <w:rFonts w:cs="Arial"/>
              <w:bCs w:val="0"/>
              <w:color w:val="auto"/>
              <w:kern w:val="2"/>
              <w:sz w:val="26"/>
              <w:szCs w:val="26"/>
              <w:lang w:eastAsia="en-GB"/>
              <w14:ligatures w14:val="standardContextual"/>
            </w:rPr>
          </w:pPr>
          <w:hyperlink w:anchor="_Toc202262127" w:history="1">
            <w:r w:rsidRPr="00084796">
              <w:rPr>
                <w:rStyle w:val="Hyperlink"/>
                <w:rFonts w:cs="Arial"/>
                <w:sz w:val="26"/>
                <w:szCs w:val="26"/>
              </w:rPr>
              <w:t>Payment process</w:t>
            </w:r>
            <w:r w:rsidRPr="00084796">
              <w:rPr>
                <w:rFonts w:cs="Arial"/>
                <w:webHidden/>
                <w:sz w:val="26"/>
                <w:szCs w:val="26"/>
              </w:rPr>
              <w:tab/>
            </w:r>
            <w:r w:rsidRPr="00084796">
              <w:rPr>
                <w:rFonts w:cs="Arial"/>
                <w:webHidden/>
                <w:sz w:val="26"/>
                <w:szCs w:val="26"/>
              </w:rPr>
              <w:fldChar w:fldCharType="begin"/>
            </w:r>
            <w:r w:rsidRPr="00084796">
              <w:rPr>
                <w:rFonts w:cs="Arial"/>
                <w:webHidden/>
                <w:sz w:val="26"/>
                <w:szCs w:val="26"/>
              </w:rPr>
              <w:instrText xml:space="preserve"> PAGEREF _Toc202262127 \h </w:instrText>
            </w:r>
            <w:r w:rsidRPr="00084796">
              <w:rPr>
                <w:rFonts w:cs="Arial"/>
                <w:webHidden/>
                <w:sz w:val="26"/>
                <w:szCs w:val="26"/>
              </w:rPr>
            </w:r>
            <w:r w:rsidRPr="00084796">
              <w:rPr>
                <w:rFonts w:cs="Arial"/>
                <w:webHidden/>
                <w:sz w:val="26"/>
                <w:szCs w:val="26"/>
              </w:rPr>
              <w:fldChar w:fldCharType="separate"/>
            </w:r>
            <w:r w:rsidR="00084796" w:rsidRPr="00084796">
              <w:rPr>
                <w:rFonts w:cs="Arial"/>
                <w:webHidden/>
                <w:sz w:val="26"/>
                <w:szCs w:val="26"/>
              </w:rPr>
              <w:t>8</w:t>
            </w:r>
            <w:r w:rsidRPr="00084796">
              <w:rPr>
                <w:rFonts w:cs="Arial"/>
                <w:webHidden/>
                <w:sz w:val="26"/>
                <w:szCs w:val="26"/>
              </w:rPr>
              <w:fldChar w:fldCharType="end"/>
            </w:r>
          </w:hyperlink>
        </w:p>
        <w:p w14:paraId="23A19994" w14:textId="046F6276" w:rsidR="00D00ED3" w:rsidRPr="00084796" w:rsidRDefault="00D00ED3">
          <w:pPr>
            <w:pStyle w:val="TOC2"/>
            <w:tabs>
              <w:tab w:val="right" w:leader="dot" w:pos="10188"/>
            </w:tabs>
            <w:rPr>
              <w:rFonts w:cs="Arial"/>
              <w:noProof/>
              <w:color w:val="auto"/>
              <w:kern w:val="2"/>
              <w:sz w:val="26"/>
              <w:szCs w:val="26"/>
              <w:lang w:eastAsia="en-GB"/>
              <w14:ligatures w14:val="standardContextual"/>
            </w:rPr>
          </w:pPr>
          <w:hyperlink w:anchor="_Toc202262128" w:history="1">
            <w:r w:rsidRPr="00084796">
              <w:rPr>
                <w:rStyle w:val="Hyperlink"/>
                <w:rFonts w:cs="Arial"/>
                <w:noProof/>
                <w:sz w:val="26"/>
                <w:szCs w:val="26"/>
              </w:rPr>
              <w:t>Why should I get involved with co-production activities?</w:t>
            </w:r>
            <w:r w:rsidRPr="00084796">
              <w:rPr>
                <w:rFonts w:cs="Arial"/>
                <w:noProof/>
                <w:webHidden/>
                <w:sz w:val="26"/>
                <w:szCs w:val="26"/>
              </w:rPr>
              <w:tab/>
            </w:r>
            <w:r w:rsidRPr="00084796">
              <w:rPr>
                <w:rFonts w:cs="Arial"/>
                <w:noProof/>
                <w:webHidden/>
                <w:sz w:val="26"/>
                <w:szCs w:val="26"/>
              </w:rPr>
              <w:fldChar w:fldCharType="begin"/>
            </w:r>
            <w:r w:rsidRPr="00084796">
              <w:rPr>
                <w:rFonts w:cs="Arial"/>
                <w:noProof/>
                <w:webHidden/>
                <w:sz w:val="26"/>
                <w:szCs w:val="26"/>
              </w:rPr>
              <w:instrText xml:space="preserve"> PAGEREF _Toc202262128 \h </w:instrText>
            </w:r>
            <w:r w:rsidRPr="00084796">
              <w:rPr>
                <w:rFonts w:cs="Arial"/>
                <w:noProof/>
                <w:webHidden/>
                <w:sz w:val="26"/>
                <w:szCs w:val="26"/>
              </w:rPr>
            </w:r>
            <w:r w:rsidRPr="00084796">
              <w:rPr>
                <w:rFonts w:cs="Arial"/>
                <w:noProof/>
                <w:webHidden/>
                <w:sz w:val="26"/>
                <w:szCs w:val="26"/>
              </w:rPr>
              <w:fldChar w:fldCharType="separate"/>
            </w:r>
            <w:r w:rsidR="00084796" w:rsidRPr="00084796">
              <w:rPr>
                <w:rFonts w:cs="Arial"/>
                <w:noProof/>
                <w:webHidden/>
                <w:sz w:val="26"/>
                <w:szCs w:val="26"/>
              </w:rPr>
              <w:t>9</w:t>
            </w:r>
            <w:r w:rsidRPr="00084796">
              <w:rPr>
                <w:rFonts w:cs="Arial"/>
                <w:noProof/>
                <w:webHidden/>
                <w:sz w:val="26"/>
                <w:szCs w:val="26"/>
              </w:rPr>
              <w:fldChar w:fldCharType="end"/>
            </w:r>
          </w:hyperlink>
        </w:p>
        <w:p w14:paraId="098D92F1" w14:textId="4B021EB6" w:rsidR="00D00ED3" w:rsidRPr="00084796" w:rsidRDefault="00D00ED3">
          <w:pPr>
            <w:pStyle w:val="TOC3"/>
            <w:rPr>
              <w:rFonts w:cs="Arial"/>
              <w:bCs w:val="0"/>
              <w:color w:val="auto"/>
              <w:kern w:val="2"/>
              <w:sz w:val="26"/>
              <w:szCs w:val="26"/>
              <w:lang w:eastAsia="en-GB"/>
              <w14:ligatures w14:val="standardContextual"/>
            </w:rPr>
          </w:pPr>
          <w:hyperlink w:anchor="_Toc202262129" w:history="1">
            <w:r w:rsidRPr="00084796">
              <w:rPr>
                <w:rStyle w:val="Hyperlink"/>
                <w:rFonts w:cs="Arial"/>
                <w:sz w:val="26"/>
                <w:szCs w:val="26"/>
              </w:rPr>
              <w:t>Case study 1: Stephanie</w:t>
            </w:r>
            <w:r w:rsidRPr="00084796">
              <w:rPr>
                <w:rFonts w:cs="Arial"/>
                <w:webHidden/>
                <w:sz w:val="26"/>
                <w:szCs w:val="26"/>
              </w:rPr>
              <w:tab/>
            </w:r>
            <w:r w:rsidRPr="00084796">
              <w:rPr>
                <w:rFonts w:cs="Arial"/>
                <w:webHidden/>
                <w:sz w:val="26"/>
                <w:szCs w:val="26"/>
              </w:rPr>
              <w:fldChar w:fldCharType="begin"/>
            </w:r>
            <w:r w:rsidRPr="00084796">
              <w:rPr>
                <w:rFonts w:cs="Arial"/>
                <w:webHidden/>
                <w:sz w:val="26"/>
                <w:szCs w:val="26"/>
              </w:rPr>
              <w:instrText xml:space="preserve"> PAGEREF _Toc202262129 \h </w:instrText>
            </w:r>
            <w:r w:rsidRPr="00084796">
              <w:rPr>
                <w:rFonts w:cs="Arial"/>
                <w:webHidden/>
                <w:sz w:val="26"/>
                <w:szCs w:val="26"/>
              </w:rPr>
            </w:r>
            <w:r w:rsidRPr="00084796">
              <w:rPr>
                <w:rFonts w:cs="Arial"/>
                <w:webHidden/>
                <w:sz w:val="26"/>
                <w:szCs w:val="26"/>
              </w:rPr>
              <w:fldChar w:fldCharType="separate"/>
            </w:r>
            <w:r w:rsidR="00084796" w:rsidRPr="00084796">
              <w:rPr>
                <w:rFonts w:cs="Arial"/>
                <w:webHidden/>
                <w:sz w:val="26"/>
                <w:szCs w:val="26"/>
              </w:rPr>
              <w:t>9</w:t>
            </w:r>
            <w:r w:rsidRPr="00084796">
              <w:rPr>
                <w:rFonts w:cs="Arial"/>
                <w:webHidden/>
                <w:sz w:val="26"/>
                <w:szCs w:val="26"/>
              </w:rPr>
              <w:fldChar w:fldCharType="end"/>
            </w:r>
          </w:hyperlink>
        </w:p>
        <w:p w14:paraId="174AE8AB" w14:textId="45258E8E" w:rsidR="00D00ED3" w:rsidRPr="00084796" w:rsidRDefault="00D00ED3">
          <w:pPr>
            <w:pStyle w:val="TOC3"/>
            <w:rPr>
              <w:rFonts w:cs="Arial"/>
              <w:bCs w:val="0"/>
              <w:color w:val="auto"/>
              <w:kern w:val="2"/>
              <w:sz w:val="26"/>
              <w:szCs w:val="26"/>
              <w:lang w:eastAsia="en-GB"/>
              <w14:ligatures w14:val="standardContextual"/>
            </w:rPr>
          </w:pPr>
          <w:hyperlink w:anchor="_Toc202262130" w:history="1">
            <w:r w:rsidRPr="00084796">
              <w:rPr>
                <w:rStyle w:val="Hyperlink"/>
                <w:rFonts w:cs="Arial"/>
                <w:sz w:val="26"/>
                <w:szCs w:val="26"/>
              </w:rPr>
              <w:t>Case study 2: Piara</w:t>
            </w:r>
            <w:r w:rsidRPr="00084796">
              <w:rPr>
                <w:rFonts w:cs="Arial"/>
                <w:webHidden/>
                <w:sz w:val="26"/>
                <w:szCs w:val="26"/>
              </w:rPr>
              <w:tab/>
            </w:r>
            <w:r w:rsidRPr="00084796">
              <w:rPr>
                <w:rFonts w:cs="Arial"/>
                <w:webHidden/>
                <w:sz w:val="26"/>
                <w:szCs w:val="26"/>
              </w:rPr>
              <w:fldChar w:fldCharType="begin"/>
            </w:r>
            <w:r w:rsidRPr="00084796">
              <w:rPr>
                <w:rFonts w:cs="Arial"/>
                <w:webHidden/>
                <w:sz w:val="26"/>
                <w:szCs w:val="26"/>
              </w:rPr>
              <w:instrText xml:space="preserve"> PAGEREF _Toc202262130 \h </w:instrText>
            </w:r>
            <w:r w:rsidRPr="00084796">
              <w:rPr>
                <w:rFonts w:cs="Arial"/>
                <w:webHidden/>
                <w:sz w:val="26"/>
                <w:szCs w:val="26"/>
              </w:rPr>
            </w:r>
            <w:r w:rsidRPr="00084796">
              <w:rPr>
                <w:rFonts w:cs="Arial"/>
                <w:webHidden/>
                <w:sz w:val="26"/>
                <w:szCs w:val="26"/>
              </w:rPr>
              <w:fldChar w:fldCharType="separate"/>
            </w:r>
            <w:r w:rsidR="00084796" w:rsidRPr="00084796">
              <w:rPr>
                <w:rFonts w:cs="Arial"/>
                <w:webHidden/>
                <w:sz w:val="26"/>
                <w:szCs w:val="26"/>
              </w:rPr>
              <w:t>9</w:t>
            </w:r>
            <w:r w:rsidRPr="00084796">
              <w:rPr>
                <w:rFonts w:cs="Arial"/>
                <w:webHidden/>
                <w:sz w:val="26"/>
                <w:szCs w:val="26"/>
              </w:rPr>
              <w:fldChar w:fldCharType="end"/>
            </w:r>
          </w:hyperlink>
        </w:p>
        <w:p w14:paraId="2FCC95AE" w14:textId="7C4BB2D2" w:rsidR="00D00ED3" w:rsidRPr="00084796" w:rsidRDefault="00D00ED3">
          <w:pPr>
            <w:pStyle w:val="TOC3"/>
            <w:rPr>
              <w:rFonts w:cs="Arial"/>
              <w:bCs w:val="0"/>
              <w:color w:val="auto"/>
              <w:kern w:val="2"/>
              <w:sz w:val="26"/>
              <w:szCs w:val="26"/>
              <w:lang w:eastAsia="en-GB"/>
              <w14:ligatures w14:val="standardContextual"/>
            </w:rPr>
          </w:pPr>
          <w:hyperlink w:anchor="_Toc202262131" w:history="1">
            <w:r w:rsidRPr="00084796">
              <w:rPr>
                <w:rStyle w:val="Hyperlink"/>
                <w:rFonts w:cs="Arial"/>
                <w:sz w:val="26"/>
                <w:szCs w:val="26"/>
              </w:rPr>
              <w:t>Case study 3: Matt</w:t>
            </w:r>
            <w:r w:rsidRPr="00084796">
              <w:rPr>
                <w:rFonts w:cs="Arial"/>
                <w:webHidden/>
                <w:sz w:val="26"/>
                <w:szCs w:val="26"/>
              </w:rPr>
              <w:tab/>
            </w:r>
            <w:r w:rsidRPr="00084796">
              <w:rPr>
                <w:rFonts w:cs="Arial"/>
                <w:webHidden/>
                <w:sz w:val="26"/>
                <w:szCs w:val="26"/>
              </w:rPr>
              <w:fldChar w:fldCharType="begin"/>
            </w:r>
            <w:r w:rsidRPr="00084796">
              <w:rPr>
                <w:rFonts w:cs="Arial"/>
                <w:webHidden/>
                <w:sz w:val="26"/>
                <w:szCs w:val="26"/>
              </w:rPr>
              <w:instrText xml:space="preserve"> PAGEREF _Toc202262131 \h </w:instrText>
            </w:r>
            <w:r w:rsidRPr="00084796">
              <w:rPr>
                <w:rFonts w:cs="Arial"/>
                <w:webHidden/>
                <w:sz w:val="26"/>
                <w:szCs w:val="26"/>
              </w:rPr>
            </w:r>
            <w:r w:rsidRPr="00084796">
              <w:rPr>
                <w:rFonts w:cs="Arial"/>
                <w:webHidden/>
                <w:sz w:val="26"/>
                <w:szCs w:val="26"/>
              </w:rPr>
              <w:fldChar w:fldCharType="separate"/>
            </w:r>
            <w:r w:rsidR="00084796" w:rsidRPr="00084796">
              <w:rPr>
                <w:rFonts w:cs="Arial"/>
                <w:webHidden/>
                <w:sz w:val="26"/>
                <w:szCs w:val="26"/>
              </w:rPr>
              <w:t>9</w:t>
            </w:r>
            <w:r w:rsidRPr="00084796">
              <w:rPr>
                <w:rFonts w:cs="Arial"/>
                <w:webHidden/>
                <w:sz w:val="26"/>
                <w:szCs w:val="26"/>
              </w:rPr>
              <w:fldChar w:fldCharType="end"/>
            </w:r>
          </w:hyperlink>
        </w:p>
        <w:p w14:paraId="5696F878" w14:textId="5A6EDED9" w:rsidR="00D00ED3" w:rsidRPr="00084796" w:rsidRDefault="00D00ED3">
          <w:pPr>
            <w:pStyle w:val="TOC3"/>
            <w:rPr>
              <w:rFonts w:cs="Arial"/>
              <w:bCs w:val="0"/>
              <w:color w:val="auto"/>
              <w:kern w:val="2"/>
              <w:sz w:val="26"/>
              <w:szCs w:val="26"/>
              <w:lang w:eastAsia="en-GB"/>
              <w14:ligatures w14:val="standardContextual"/>
            </w:rPr>
          </w:pPr>
          <w:hyperlink w:anchor="_Toc202262132" w:history="1">
            <w:r w:rsidRPr="00084796">
              <w:rPr>
                <w:rStyle w:val="Hyperlink"/>
                <w:rFonts w:cs="Arial"/>
                <w:sz w:val="26"/>
                <w:szCs w:val="26"/>
              </w:rPr>
              <w:t>Case study 4: Emma</w:t>
            </w:r>
            <w:r w:rsidRPr="00084796">
              <w:rPr>
                <w:rFonts w:cs="Arial"/>
                <w:webHidden/>
                <w:sz w:val="26"/>
                <w:szCs w:val="26"/>
              </w:rPr>
              <w:tab/>
            </w:r>
            <w:r w:rsidRPr="00084796">
              <w:rPr>
                <w:rFonts w:cs="Arial"/>
                <w:webHidden/>
                <w:sz w:val="26"/>
                <w:szCs w:val="26"/>
              </w:rPr>
              <w:fldChar w:fldCharType="begin"/>
            </w:r>
            <w:r w:rsidRPr="00084796">
              <w:rPr>
                <w:rFonts w:cs="Arial"/>
                <w:webHidden/>
                <w:sz w:val="26"/>
                <w:szCs w:val="26"/>
              </w:rPr>
              <w:instrText xml:space="preserve"> PAGEREF _Toc202262132 \h </w:instrText>
            </w:r>
            <w:r w:rsidRPr="00084796">
              <w:rPr>
                <w:rFonts w:cs="Arial"/>
                <w:webHidden/>
                <w:sz w:val="26"/>
                <w:szCs w:val="26"/>
              </w:rPr>
            </w:r>
            <w:r w:rsidRPr="00084796">
              <w:rPr>
                <w:rFonts w:cs="Arial"/>
                <w:webHidden/>
                <w:sz w:val="26"/>
                <w:szCs w:val="26"/>
              </w:rPr>
              <w:fldChar w:fldCharType="separate"/>
            </w:r>
            <w:r w:rsidR="00084796" w:rsidRPr="00084796">
              <w:rPr>
                <w:rFonts w:cs="Arial"/>
                <w:webHidden/>
                <w:sz w:val="26"/>
                <w:szCs w:val="26"/>
              </w:rPr>
              <w:t>10</w:t>
            </w:r>
            <w:r w:rsidRPr="00084796">
              <w:rPr>
                <w:rFonts w:cs="Arial"/>
                <w:webHidden/>
                <w:sz w:val="26"/>
                <w:szCs w:val="26"/>
              </w:rPr>
              <w:fldChar w:fldCharType="end"/>
            </w:r>
          </w:hyperlink>
        </w:p>
        <w:p w14:paraId="78C6FFA3" w14:textId="36C9A6A7" w:rsidR="00D00ED3" w:rsidRPr="00084796" w:rsidRDefault="00D00ED3">
          <w:pPr>
            <w:pStyle w:val="TOC3"/>
            <w:rPr>
              <w:rFonts w:cs="Arial"/>
              <w:bCs w:val="0"/>
              <w:color w:val="auto"/>
              <w:kern w:val="2"/>
              <w:sz w:val="26"/>
              <w:szCs w:val="26"/>
              <w:lang w:eastAsia="en-GB"/>
              <w14:ligatures w14:val="standardContextual"/>
            </w:rPr>
          </w:pPr>
          <w:hyperlink w:anchor="_Toc202262133" w:history="1">
            <w:r w:rsidRPr="00084796">
              <w:rPr>
                <w:rStyle w:val="Hyperlink"/>
                <w:rFonts w:cs="Arial"/>
                <w:sz w:val="26"/>
                <w:szCs w:val="26"/>
              </w:rPr>
              <w:t>Case study 5: Janice</w:t>
            </w:r>
            <w:r w:rsidRPr="00084796">
              <w:rPr>
                <w:rFonts w:cs="Arial"/>
                <w:webHidden/>
                <w:sz w:val="26"/>
                <w:szCs w:val="26"/>
              </w:rPr>
              <w:tab/>
            </w:r>
            <w:r w:rsidRPr="00084796">
              <w:rPr>
                <w:rFonts w:cs="Arial"/>
                <w:webHidden/>
                <w:sz w:val="26"/>
                <w:szCs w:val="26"/>
              </w:rPr>
              <w:fldChar w:fldCharType="begin"/>
            </w:r>
            <w:r w:rsidRPr="00084796">
              <w:rPr>
                <w:rFonts w:cs="Arial"/>
                <w:webHidden/>
                <w:sz w:val="26"/>
                <w:szCs w:val="26"/>
              </w:rPr>
              <w:instrText xml:space="preserve"> PAGEREF _Toc202262133 \h </w:instrText>
            </w:r>
            <w:r w:rsidRPr="00084796">
              <w:rPr>
                <w:rFonts w:cs="Arial"/>
                <w:webHidden/>
                <w:sz w:val="26"/>
                <w:szCs w:val="26"/>
              </w:rPr>
            </w:r>
            <w:r w:rsidRPr="00084796">
              <w:rPr>
                <w:rFonts w:cs="Arial"/>
                <w:webHidden/>
                <w:sz w:val="26"/>
                <w:szCs w:val="26"/>
              </w:rPr>
              <w:fldChar w:fldCharType="separate"/>
            </w:r>
            <w:r w:rsidR="00084796" w:rsidRPr="00084796">
              <w:rPr>
                <w:rFonts w:cs="Arial"/>
                <w:webHidden/>
                <w:sz w:val="26"/>
                <w:szCs w:val="26"/>
              </w:rPr>
              <w:t>10</w:t>
            </w:r>
            <w:r w:rsidRPr="00084796">
              <w:rPr>
                <w:rFonts w:cs="Arial"/>
                <w:webHidden/>
                <w:sz w:val="26"/>
                <w:szCs w:val="26"/>
              </w:rPr>
              <w:fldChar w:fldCharType="end"/>
            </w:r>
          </w:hyperlink>
        </w:p>
        <w:p w14:paraId="054A0D93" w14:textId="54128DC3" w:rsidR="00D00ED3" w:rsidRPr="00084796" w:rsidRDefault="00D00ED3">
          <w:pPr>
            <w:pStyle w:val="TOC3"/>
            <w:rPr>
              <w:rFonts w:cs="Arial"/>
              <w:bCs w:val="0"/>
              <w:color w:val="auto"/>
              <w:kern w:val="2"/>
              <w:sz w:val="26"/>
              <w:szCs w:val="26"/>
              <w:lang w:eastAsia="en-GB"/>
              <w14:ligatures w14:val="standardContextual"/>
            </w:rPr>
          </w:pPr>
          <w:hyperlink w:anchor="_Toc202262134" w:history="1">
            <w:r w:rsidRPr="00084796">
              <w:rPr>
                <w:rStyle w:val="Hyperlink"/>
                <w:rFonts w:cs="Arial"/>
                <w:sz w:val="26"/>
                <w:szCs w:val="26"/>
              </w:rPr>
              <w:t>Case study 6: Debbie</w:t>
            </w:r>
            <w:r w:rsidRPr="00084796">
              <w:rPr>
                <w:rFonts w:cs="Arial"/>
                <w:webHidden/>
                <w:sz w:val="26"/>
                <w:szCs w:val="26"/>
              </w:rPr>
              <w:tab/>
            </w:r>
            <w:r w:rsidRPr="00084796">
              <w:rPr>
                <w:rFonts w:cs="Arial"/>
                <w:webHidden/>
                <w:sz w:val="26"/>
                <w:szCs w:val="26"/>
              </w:rPr>
              <w:fldChar w:fldCharType="begin"/>
            </w:r>
            <w:r w:rsidRPr="00084796">
              <w:rPr>
                <w:rFonts w:cs="Arial"/>
                <w:webHidden/>
                <w:sz w:val="26"/>
                <w:szCs w:val="26"/>
              </w:rPr>
              <w:instrText xml:space="preserve"> PAGEREF _Toc202262134 \h </w:instrText>
            </w:r>
            <w:r w:rsidRPr="00084796">
              <w:rPr>
                <w:rFonts w:cs="Arial"/>
                <w:webHidden/>
                <w:sz w:val="26"/>
                <w:szCs w:val="26"/>
              </w:rPr>
            </w:r>
            <w:r w:rsidRPr="00084796">
              <w:rPr>
                <w:rFonts w:cs="Arial"/>
                <w:webHidden/>
                <w:sz w:val="26"/>
                <w:szCs w:val="26"/>
              </w:rPr>
              <w:fldChar w:fldCharType="separate"/>
            </w:r>
            <w:r w:rsidR="00084796" w:rsidRPr="00084796">
              <w:rPr>
                <w:rFonts w:cs="Arial"/>
                <w:webHidden/>
                <w:sz w:val="26"/>
                <w:szCs w:val="26"/>
              </w:rPr>
              <w:t>10</w:t>
            </w:r>
            <w:r w:rsidRPr="00084796">
              <w:rPr>
                <w:rFonts w:cs="Arial"/>
                <w:webHidden/>
                <w:sz w:val="26"/>
                <w:szCs w:val="26"/>
              </w:rPr>
              <w:fldChar w:fldCharType="end"/>
            </w:r>
          </w:hyperlink>
        </w:p>
        <w:p w14:paraId="04F76F89" w14:textId="1FDC22DA" w:rsidR="00D00ED3" w:rsidRPr="00084796" w:rsidRDefault="00D00ED3">
          <w:pPr>
            <w:pStyle w:val="TOC3"/>
            <w:rPr>
              <w:rFonts w:cs="Arial"/>
              <w:bCs w:val="0"/>
              <w:color w:val="auto"/>
              <w:kern w:val="2"/>
              <w:sz w:val="26"/>
              <w:szCs w:val="26"/>
              <w:lang w:eastAsia="en-GB"/>
              <w14:ligatures w14:val="standardContextual"/>
            </w:rPr>
          </w:pPr>
          <w:hyperlink w:anchor="_Toc202262135" w:history="1">
            <w:r w:rsidRPr="00084796">
              <w:rPr>
                <w:rStyle w:val="Hyperlink"/>
                <w:rFonts w:cs="Arial"/>
                <w:sz w:val="26"/>
                <w:szCs w:val="26"/>
              </w:rPr>
              <w:t>Case study 7: Phil</w:t>
            </w:r>
            <w:r w:rsidRPr="00084796">
              <w:rPr>
                <w:rFonts w:cs="Arial"/>
                <w:webHidden/>
                <w:sz w:val="26"/>
                <w:szCs w:val="26"/>
              </w:rPr>
              <w:tab/>
            </w:r>
            <w:r w:rsidRPr="00084796">
              <w:rPr>
                <w:rFonts w:cs="Arial"/>
                <w:webHidden/>
                <w:sz w:val="26"/>
                <w:szCs w:val="26"/>
              </w:rPr>
              <w:fldChar w:fldCharType="begin"/>
            </w:r>
            <w:r w:rsidRPr="00084796">
              <w:rPr>
                <w:rFonts w:cs="Arial"/>
                <w:webHidden/>
                <w:sz w:val="26"/>
                <w:szCs w:val="26"/>
              </w:rPr>
              <w:instrText xml:space="preserve"> PAGEREF _Toc202262135 \h </w:instrText>
            </w:r>
            <w:r w:rsidRPr="00084796">
              <w:rPr>
                <w:rFonts w:cs="Arial"/>
                <w:webHidden/>
                <w:sz w:val="26"/>
                <w:szCs w:val="26"/>
              </w:rPr>
            </w:r>
            <w:r w:rsidRPr="00084796">
              <w:rPr>
                <w:rFonts w:cs="Arial"/>
                <w:webHidden/>
                <w:sz w:val="26"/>
                <w:szCs w:val="26"/>
              </w:rPr>
              <w:fldChar w:fldCharType="separate"/>
            </w:r>
            <w:r w:rsidR="00084796" w:rsidRPr="00084796">
              <w:rPr>
                <w:rFonts w:cs="Arial"/>
                <w:webHidden/>
                <w:sz w:val="26"/>
                <w:szCs w:val="26"/>
              </w:rPr>
              <w:t>10</w:t>
            </w:r>
            <w:r w:rsidRPr="00084796">
              <w:rPr>
                <w:rFonts w:cs="Arial"/>
                <w:webHidden/>
                <w:sz w:val="26"/>
                <w:szCs w:val="26"/>
              </w:rPr>
              <w:fldChar w:fldCharType="end"/>
            </w:r>
          </w:hyperlink>
        </w:p>
        <w:p w14:paraId="237E97EA" w14:textId="1E4427A0" w:rsidR="00D00ED3" w:rsidRPr="00084796" w:rsidRDefault="00D00ED3">
          <w:pPr>
            <w:pStyle w:val="TOC2"/>
            <w:tabs>
              <w:tab w:val="right" w:leader="dot" w:pos="10188"/>
            </w:tabs>
            <w:rPr>
              <w:rFonts w:cs="Arial"/>
              <w:noProof/>
              <w:color w:val="auto"/>
              <w:kern w:val="2"/>
              <w:sz w:val="26"/>
              <w:szCs w:val="26"/>
              <w:lang w:eastAsia="en-GB"/>
              <w14:ligatures w14:val="standardContextual"/>
            </w:rPr>
          </w:pPr>
          <w:hyperlink w:anchor="_Toc202262136" w:history="1">
            <w:r w:rsidRPr="00084796">
              <w:rPr>
                <w:rStyle w:val="Hyperlink"/>
                <w:rFonts w:cs="Arial"/>
                <w:noProof/>
                <w:sz w:val="26"/>
                <w:szCs w:val="26"/>
              </w:rPr>
              <w:t>Common questions/what to expect when participating in co-production</w:t>
            </w:r>
            <w:r w:rsidRPr="00084796">
              <w:rPr>
                <w:rFonts w:cs="Arial"/>
                <w:noProof/>
                <w:webHidden/>
                <w:sz w:val="26"/>
                <w:szCs w:val="26"/>
              </w:rPr>
              <w:tab/>
            </w:r>
            <w:r w:rsidRPr="00084796">
              <w:rPr>
                <w:rFonts w:cs="Arial"/>
                <w:noProof/>
                <w:webHidden/>
                <w:sz w:val="26"/>
                <w:szCs w:val="26"/>
              </w:rPr>
              <w:fldChar w:fldCharType="begin"/>
            </w:r>
            <w:r w:rsidRPr="00084796">
              <w:rPr>
                <w:rFonts w:cs="Arial"/>
                <w:noProof/>
                <w:webHidden/>
                <w:sz w:val="26"/>
                <w:szCs w:val="26"/>
              </w:rPr>
              <w:instrText xml:space="preserve"> PAGEREF _Toc202262136 \h </w:instrText>
            </w:r>
            <w:r w:rsidRPr="00084796">
              <w:rPr>
                <w:rFonts w:cs="Arial"/>
                <w:noProof/>
                <w:webHidden/>
                <w:sz w:val="26"/>
                <w:szCs w:val="26"/>
              </w:rPr>
            </w:r>
            <w:r w:rsidRPr="00084796">
              <w:rPr>
                <w:rFonts w:cs="Arial"/>
                <w:noProof/>
                <w:webHidden/>
                <w:sz w:val="26"/>
                <w:szCs w:val="26"/>
              </w:rPr>
              <w:fldChar w:fldCharType="separate"/>
            </w:r>
            <w:r w:rsidR="00084796" w:rsidRPr="00084796">
              <w:rPr>
                <w:rFonts w:cs="Arial"/>
                <w:noProof/>
                <w:webHidden/>
                <w:sz w:val="26"/>
                <w:szCs w:val="26"/>
              </w:rPr>
              <w:t>11</w:t>
            </w:r>
            <w:r w:rsidRPr="00084796">
              <w:rPr>
                <w:rFonts w:cs="Arial"/>
                <w:noProof/>
                <w:webHidden/>
                <w:sz w:val="26"/>
                <w:szCs w:val="26"/>
              </w:rPr>
              <w:fldChar w:fldCharType="end"/>
            </w:r>
          </w:hyperlink>
        </w:p>
        <w:p w14:paraId="4A96A7E0" w14:textId="15DCE458" w:rsidR="00D00ED3" w:rsidRPr="00084796" w:rsidRDefault="00D00ED3">
          <w:pPr>
            <w:pStyle w:val="TOC3"/>
            <w:rPr>
              <w:rFonts w:cs="Arial"/>
              <w:bCs w:val="0"/>
              <w:color w:val="auto"/>
              <w:kern w:val="2"/>
              <w:sz w:val="26"/>
              <w:szCs w:val="26"/>
              <w:lang w:eastAsia="en-GB"/>
              <w14:ligatures w14:val="standardContextual"/>
            </w:rPr>
          </w:pPr>
          <w:hyperlink w:anchor="_Toc202262137" w:history="1">
            <w:r w:rsidRPr="00084796">
              <w:rPr>
                <w:rStyle w:val="Hyperlink"/>
                <w:rFonts w:cs="Arial"/>
                <w:sz w:val="26"/>
                <w:szCs w:val="26"/>
              </w:rPr>
              <w:t>What should I wear?</w:t>
            </w:r>
            <w:r w:rsidRPr="00084796">
              <w:rPr>
                <w:rFonts w:cs="Arial"/>
                <w:webHidden/>
                <w:sz w:val="26"/>
                <w:szCs w:val="26"/>
              </w:rPr>
              <w:tab/>
            </w:r>
            <w:r w:rsidRPr="00084796">
              <w:rPr>
                <w:rFonts w:cs="Arial"/>
                <w:webHidden/>
                <w:sz w:val="26"/>
                <w:szCs w:val="26"/>
              </w:rPr>
              <w:fldChar w:fldCharType="begin"/>
            </w:r>
            <w:r w:rsidRPr="00084796">
              <w:rPr>
                <w:rFonts w:cs="Arial"/>
                <w:webHidden/>
                <w:sz w:val="26"/>
                <w:szCs w:val="26"/>
              </w:rPr>
              <w:instrText xml:space="preserve"> PAGEREF _Toc202262137 \h </w:instrText>
            </w:r>
            <w:r w:rsidRPr="00084796">
              <w:rPr>
                <w:rFonts w:cs="Arial"/>
                <w:webHidden/>
                <w:sz w:val="26"/>
                <w:szCs w:val="26"/>
              </w:rPr>
            </w:r>
            <w:r w:rsidRPr="00084796">
              <w:rPr>
                <w:rFonts w:cs="Arial"/>
                <w:webHidden/>
                <w:sz w:val="26"/>
                <w:szCs w:val="26"/>
              </w:rPr>
              <w:fldChar w:fldCharType="separate"/>
            </w:r>
            <w:r w:rsidR="00084796" w:rsidRPr="00084796">
              <w:rPr>
                <w:rFonts w:cs="Arial"/>
                <w:webHidden/>
                <w:sz w:val="26"/>
                <w:szCs w:val="26"/>
              </w:rPr>
              <w:t>11</w:t>
            </w:r>
            <w:r w:rsidRPr="00084796">
              <w:rPr>
                <w:rFonts w:cs="Arial"/>
                <w:webHidden/>
                <w:sz w:val="26"/>
                <w:szCs w:val="26"/>
              </w:rPr>
              <w:fldChar w:fldCharType="end"/>
            </w:r>
          </w:hyperlink>
        </w:p>
        <w:p w14:paraId="10B31B3D" w14:textId="29477C11" w:rsidR="00D00ED3" w:rsidRPr="00084796" w:rsidRDefault="00D00ED3">
          <w:pPr>
            <w:pStyle w:val="TOC3"/>
            <w:rPr>
              <w:rFonts w:cs="Arial"/>
              <w:bCs w:val="0"/>
              <w:color w:val="auto"/>
              <w:kern w:val="2"/>
              <w:sz w:val="26"/>
              <w:szCs w:val="26"/>
              <w:lang w:eastAsia="en-GB"/>
              <w14:ligatures w14:val="standardContextual"/>
            </w:rPr>
          </w:pPr>
          <w:hyperlink w:anchor="_Toc202262138" w:history="1">
            <w:r w:rsidRPr="00084796">
              <w:rPr>
                <w:rStyle w:val="Hyperlink"/>
                <w:rFonts w:cs="Arial"/>
                <w:sz w:val="26"/>
                <w:szCs w:val="26"/>
              </w:rPr>
              <w:t>How will I be supported to get to an in-person co-production activity?</w:t>
            </w:r>
            <w:r w:rsidRPr="00084796">
              <w:rPr>
                <w:rFonts w:cs="Arial"/>
                <w:webHidden/>
                <w:sz w:val="26"/>
                <w:szCs w:val="26"/>
              </w:rPr>
              <w:tab/>
            </w:r>
            <w:r w:rsidRPr="00084796">
              <w:rPr>
                <w:rFonts w:cs="Arial"/>
                <w:webHidden/>
                <w:sz w:val="26"/>
                <w:szCs w:val="26"/>
              </w:rPr>
              <w:fldChar w:fldCharType="begin"/>
            </w:r>
            <w:r w:rsidRPr="00084796">
              <w:rPr>
                <w:rFonts w:cs="Arial"/>
                <w:webHidden/>
                <w:sz w:val="26"/>
                <w:szCs w:val="26"/>
              </w:rPr>
              <w:instrText xml:space="preserve"> PAGEREF _Toc202262138 \h </w:instrText>
            </w:r>
            <w:r w:rsidRPr="00084796">
              <w:rPr>
                <w:rFonts w:cs="Arial"/>
                <w:webHidden/>
                <w:sz w:val="26"/>
                <w:szCs w:val="26"/>
              </w:rPr>
            </w:r>
            <w:r w:rsidRPr="00084796">
              <w:rPr>
                <w:rFonts w:cs="Arial"/>
                <w:webHidden/>
                <w:sz w:val="26"/>
                <w:szCs w:val="26"/>
              </w:rPr>
              <w:fldChar w:fldCharType="separate"/>
            </w:r>
            <w:r w:rsidR="00084796" w:rsidRPr="00084796">
              <w:rPr>
                <w:rFonts w:cs="Arial"/>
                <w:webHidden/>
                <w:sz w:val="26"/>
                <w:szCs w:val="26"/>
              </w:rPr>
              <w:t>11</w:t>
            </w:r>
            <w:r w:rsidRPr="00084796">
              <w:rPr>
                <w:rFonts w:cs="Arial"/>
                <w:webHidden/>
                <w:sz w:val="26"/>
                <w:szCs w:val="26"/>
              </w:rPr>
              <w:fldChar w:fldCharType="end"/>
            </w:r>
          </w:hyperlink>
        </w:p>
        <w:p w14:paraId="4228A4FD" w14:textId="690BFC70" w:rsidR="00D00ED3" w:rsidRPr="00084796" w:rsidRDefault="00D00ED3">
          <w:pPr>
            <w:pStyle w:val="TOC3"/>
            <w:rPr>
              <w:rFonts w:cs="Arial"/>
              <w:bCs w:val="0"/>
              <w:color w:val="auto"/>
              <w:kern w:val="2"/>
              <w:sz w:val="26"/>
              <w:szCs w:val="26"/>
              <w:lang w:eastAsia="en-GB"/>
              <w14:ligatures w14:val="standardContextual"/>
            </w:rPr>
          </w:pPr>
          <w:hyperlink w:anchor="_Toc202262139" w:history="1">
            <w:r w:rsidRPr="00084796">
              <w:rPr>
                <w:rStyle w:val="Hyperlink"/>
                <w:rFonts w:cs="Arial"/>
                <w:sz w:val="26"/>
                <w:szCs w:val="26"/>
              </w:rPr>
              <w:t>What do I do if I find myself not agreeing with what is being said?</w:t>
            </w:r>
            <w:r w:rsidRPr="00084796">
              <w:rPr>
                <w:rFonts w:cs="Arial"/>
                <w:webHidden/>
                <w:sz w:val="26"/>
                <w:szCs w:val="26"/>
              </w:rPr>
              <w:tab/>
            </w:r>
            <w:r w:rsidRPr="00084796">
              <w:rPr>
                <w:rFonts w:cs="Arial"/>
                <w:webHidden/>
                <w:sz w:val="26"/>
                <w:szCs w:val="26"/>
              </w:rPr>
              <w:fldChar w:fldCharType="begin"/>
            </w:r>
            <w:r w:rsidRPr="00084796">
              <w:rPr>
                <w:rFonts w:cs="Arial"/>
                <w:webHidden/>
                <w:sz w:val="26"/>
                <w:szCs w:val="26"/>
              </w:rPr>
              <w:instrText xml:space="preserve"> PAGEREF _Toc202262139 \h </w:instrText>
            </w:r>
            <w:r w:rsidRPr="00084796">
              <w:rPr>
                <w:rFonts w:cs="Arial"/>
                <w:webHidden/>
                <w:sz w:val="26"/>
                <w:szCs w:val="26"/>
              </w:rPr>
            </w:r>
            <w:r w:rsidRPr="00084796">
              <w:rPr>
                <w:rFonts w:cs="Arial"/>
                <w:webHidden/>
                <w:sz w:val="26"/>
                <w:szCs w:val="26"/>
              </w:rPr>
              <w:fldChar w:fldCharType="separate"/>
            </w:r>
            <w:r w:rsidR="00084796" w:rsidRPr="00084796">
              <w:rPr>
                <w:rFonts w:cs="Arial"/>
                <w:webHidden/>
                <w:sz w:val="26"/>
                <w:szCs w:val="26"/>
              </w:rPr>
              <w:t>11</w:t>
            </w:r>
            <w:r w:rsidRPr="00084796">
              <w:rPr>
                <w:rFonts w:cs="Arial"/>
                <w:webHidden/>
                <w:sz w:val="26"/>
                <w:szCs w:val="26"/>
              </w:rPr>
              <w:fldChar w:fldCharType="end"/>
            </w:r>
          </w:hyperlink>
        </w:p>
        <w:p w14:paraId="2C4E4FBC" w14:textId="361A580A" w:rsidR="00D00ED3" w:rsidRPr="00084796" w:rsidRDefault="00D00ED3">
          <w:pPr>
            <w:pStyle w:val="TOC3"/>
            <w:rPr>
              <w:rFonts w:cs="Arial"/>
              <w:bCs w:val="0"/>
              <w:color w:val="auto"/>
              <w:kern w:val="2"/>
              <w:sz w:val="26"/>
              <w:szCs w:val="26"/>
              <w:lang w:eastAsia="en-GB"/>
              <w14:ligatures w14:val="standardContextual"/>
            </w:rPr>
          </w:pPr>
          <w:hyperlink w:anchor="_Toc202262140" w:history="1">
            <w:r w:rsidRPr="00084796">
              <w:rPr>
                <w:rStyle w:val="Hyperlink"/>
                <w:rFonts w:cs="Arial"/>
                <w:sz w:val="26"/>
                <w:szCs w:val="26"/>
              </w:rPr>
              <w:t>Will there be a quiet space available for prayer or time for reflection?</w:t>
            </w:r>
            <w:r w:rsidRPr="00084796">
              <w:rPr>
                <w:rFonts w:cs="Arial"/>
                <w:webHidden/>
                <w:sz w:val="26"/>
                <w:szCs w:val="26"/>
              </w:rPr>
              <w:tab/>
            </w:r>
            <w:r w:rsidRPr="00084796">
              <w:rPr>
                <w:rFonts w:cs="Arial"/>
                <w:webHidden/>
                <w:sz w:val="26"/>
                <w:szCs w:val="26"/>
              </w:rPr>
              <w:fldChar w:fldCharType="begin"/>
            </w:r>
            <w:r w:rsidRPr="00084796">
              <w:rPr>
                <w:rFonts w:cs="Arial"/>
                <w:webHidden/>
                <w:sz w:val="26"/>
                <w:szCs w:val="26"/>
              </w:rPr>
              <w:instrText xml:space="preserve"> PAGEREF _Toc202262140 \h </w:instrText>
            </w:r>
            <w:r w:rsidRPr="00084796">
              <w:rPr>
                <w:rFonts w:cs="Arial"/>
                <w:webHidden/>
                <w:sz w:val="26"/>
                <w:szCs w:val="26"/>
              </w:rPr>
            </w:r>
            <w:r w:rsidRPr="00084796">
              <w:rPr>
                <w:rFonts w:cs="Arial"/>
                <w:webHidden/>
                <w:sz w:val="26"/>
                <w:szCs w:val="26"/>
              </w:rPr>
              <w:fldChar w:fldCharType="separate"/>
            </w:r>
            <w:r w:rsidR="00084796" w:rsidRPr="00084796">
              <w:rPr>
                <w:rFonts w:cs="Arial"/>
                <w:webHidden/>
                <w:sz w:val="26"/>
                <w:szCs w:val="26"/>
              </w:rPr>
              <w:t>11</w:t>
            </w:r>
            <w:r w:rsidRPr="00084796">
              <w:rPr>
                <w:rFonts w:cs="Arial"/>
                <w:webHidden/>
                <w:sz w:val="26"/>
                <w:szCs w:val="26"/>
              </w:rPr>
              <w:fldChar w:fldCharType="end"/>
            </w:r>
          </w:hyperlink>
        </w:p>
        <w:p w14:paraId="5355A042" w14:textId="238BFF27" w:rsidR="00D00ED3" w:rsidRPr="00084796" w:rsidRDefault="00D00ED3">
          <w:pPr>
            <w:pStyle w:val="TOC3"/>
            <w:rPr>
              <w:rFonts w:cs="Arial"/>
              <w:bCs w:val="0"/>
              <w:color w:val="auto"/>
              <w:kern w:val="2"/>
              <w:sz w:val="26"/>
              <w:szCs w:val="26"/>
              <w:lang w:eastAsia="en-GB"/>
              <w14:ligatures w14:val="standardContextual"/>
            </w:rPr>
          </w:pPr>
          <w:hyperlink w:anchor="_Toc202262141" w:history="1">
            <w:r w:rsidRPr="00084796">
              <w:rPr>
                <w:rStyle w:val="Hyperlink"/>
                <w:rFonts w:cs="Arial"/>
                <w:sz w:val="26"/>
                <w:szCs w:val="26"/>
              </w:rPr>
              <w:t>What happens if I change my mind or I’m not able to continue to be involved?</w:t>
            </w:r>
            <w:r w:rsidRPr="00084796">
              <w:rPr>
                <w:rFonts w:cs="Arial"/>
                <w:webHidden/>
                <w:sz w:val="26"/>
                <w:szCs w:val="26"/>
              </w:rPr>
              <w:tab/>
            </w:r>
            <w:r w:rsidRPr="00084796">
              <w:rPr>
                <w:rFonts w:cs="Arial"/>
                <w:webHidden/>
                <w:sz w:val="26"/>
                <w:szCs w:val="26"/>
              </w:rPr>
              <w:fldChar w:fldCharType="begin"/>
            </w:r>
            <w:r w:rsidRPr="00084796">
              <w:rPr>
                <w:rFonts w:cs="Arial"/>
                <w:webHidden/>
                <w:sz w:val="26"/>
                <w:szCs w:val="26"/>
              </w:rPr>
              <w:instrText xml:space="preserve"> PAGEREF _Toc202262141 \h </w:instrText>
            </w:r>
            <w:r w:rsidRPr="00084796">
              <w:rPr>
                <w:rFonts w:cs="Arial"/>
                <w:webHidden/>
                <w:sz w:val="26"/>
                <w:szCs w:val="26"/>
              </w:rPr>
            </w:r>
            <w:r w:rsidRPr="00084796">
              <w:rPr>
                <w:rFonts w:cs="Arial"/>
                <w:webHidden/>
                <w:sz w:val="26"/>
                <w:szCs w:val="26"/>
              </w:rPr>
              <w:fldChar w:fldCharType="separate"/>
            </w:r>
            <w:r w:rsidR="00084796" w:rsidRPr="00084796">
              <w:rPr>
                <w:rFonts w:cs="Arial"/>
                <w:webHidden/>
                <w:sz w:val="26"/>
                <w:szCs w:val="26"/>
              </w:rPr>
              <w:t>11</w:t>
            </w:r>
            <w:r w:rsidRPr="00084796">
              <w:rPr>
                <w:rFonts w:cs="Arial"/>
                <w:webHidden/>
                <w:sz w:val="26"/>
                <w:szCs w:val="26"/>
              </w:rPr>
              <w:fldChar w:fldCharType="end"/>
            </w:r>
          </w:hyperlink>
        </w:p>
        <w:p w14:paraId="16F1F053" w14:textId="38A66B1C" w:rsidR="00D00ED3" w:rsidRPr="00084796" w:rsidRDefault="00D00ED3">
          <w:pPr>
            <w:pStyle w:val="TOC3"/>
            <w:rPr>
              <w:rFonts w:cs="Arial"/>
              <w:bCs w:val="0"/>
              <w:color w:val="auto"/>
              <w:kern w:val="2"/>
              <w:sz w:val="26"/>
              <w:szCs w:val="26"/>
              <w:lang w:eastAsia="en-GB"/>
              <w14:ligatures w14:val="standardContextual"/>
            </w:rPr>
          </w:pPr>
          <w:hyperlink w:anchor="_Toc202262142" w:history="1">
            <w:r w:rsidRPr="00084796">
              <w:rPr>
                <w:rStyle w:val="Hyperlink"/>
                <w:rFonts w:cs="Arial"/>
                <w:sz w:val="26"/>
                <w:szCs w:val="26"/>
              </w:rPr>
              <w:t>Is there a limit to how much I can be involved with co-production activities?</w:t>
            </w:r>
            <w:r w:rsidRPr="00084796">
              <w:rPr>
                <w:rFonts w:cs="Arial"/>
                <w:webHidden/>
                <w:sz w:val="26"/>
                <w:szCs w:val="26"/>
              </w:rPr>
              <w:tab/>
            </w:r>
            <w:r w:rsidRPr="00084796">
              <w:rPr>
                <w:rFonts w:cs="Arial"/>
                <w:webHidden/>
                <w:sz w:val="26"/>
                <w:szCs w:val="26"/>
              </w:rPr>
              <w:fldChar w:fldCharType="begin"/>
            </w:r>
            <w:r w:rsidRPr="00084796">
              <w:rPr>
                <w:rFonts w:cs="Arial"/>
                <w:webHidden/>
                <w:sz w:val="26"/>
                <w:szCs w:val="26"/>
              </w:rPr>
              <w:instrText xml:space="preserve"> PAGEREF _Toc202262142 \h </w:instrText>
            </w:r>
            <w:r w:rsidRPr="00084796">
              <w:rPr>
                <w:rFonts w:cs="Arial"/>
                <w:webHidden/>
                <w:sz w:val="26"/>
                <w:szCs w:val="26"/>
              </w:rPr>
            </w:r>
            <w:r w:rsidRPr="00084796">
              <w:rPr>
                <w:rFonts w:cs="Arial"/>
                <w:webHidden/>
                <w:sz w:val="26"/>
                <w:szCs w:val="26"/>
              </w:rPr>
              <w:fldChar w:fldCharType="separate"/>
            </w:r>
            <w:r w:rsidR="00084796" w:rsidRPr="00084796">
              <w:rPr>
                <w:rFonts w:cs="Arial"/>
                <w:webHidden/>
                <w:sz w:val="26"/>
                <w:szCs w:val="26"/>
              </w:rPr>
              <w:t>12</w:t>
            </w:r>
            <w:r w:rsidRPr="00084796">
              <w:rPr>
                <w:rFonts w:cs="Arial"/>
                <w:webHidden/>
                <w:sz w:val="26"/>
                <w:szCs w:val="26"/>
              </w:rPr>
              <w:fldChar w:fldCharType="end"/>
            </w:r>
          </w:hyperlink>
        </w:p>
        <w:p w14:paraId="5A9D6CA7" w14:textId="2664901B" w:rsidR="00D00ED3" w:rsidRPr="00084796" w:rsidRDefault="00D00ED3">
          <w:pPr>
            <w:pStyle w:val="TOC2"/>
            <w:tabs>
              <w:tab w:val="right" w:leader="dot" w:pos="10188"/>
            </w:tabs>
            <w:rPr>
              <w:rFonts w:cs="Arial"/>
              <w:noProof/>
              <w:color w:val="auto"/>
              <w:kern w:val="2"/>
              <w:sz w:val="26"/>
              <w:szCs w:val="26"/>
              <w:lang w:eastAsia="en-GB"/>
              <w14:ligatures w14:val="standardContextual"/>
            </w:rPr>
          </w:pPr>
          <w:hyperlink w:anchor="_Toc202262143" w:history="1">
            <w:r w:rsidRPr="00084796">
              <w:rPr>
                <w:rStyle w:val="Hyperlink"/>
                <w:rFonts w:cs="Arial"/>
                <w:noProof/>
                <w:sz w:val="26"/>
                <w:szCs w:val="26"/>
              </w:rPr>
              <w:t>How can I get involved?</w:t>
            </w:r>
            <w:r w:rsidRPr="00084796">
              <w:rPr>
                <w:rFonts w:cs="Arial"/>
                <w:noProof/>
                <w:webHidden/>
                <w:sz w:val="26"/>
                <w:szCs w:val="26"/>
              </w:rPr>
              <w:tab/>
            </w:r>
            <w:r w:rsidRPr="00084796">
              <w:rPr>
                <w:rFonts w:cs="Arial"/>
                <w:noProof/>
                <w:webHidden/>
                <w:sz w:val="26"/>
                <w:szCs w:val="26"/>
              </w:rPr>
              <w:fldChar w:fldCharType="begin"/>
            </w:r>
            <w:r w:rsidRPr="00084796">
              <w:rPr>
                <w:rFonts w:cs="Arial"/>
                <w:noProof/>
                <w:webHidden/>
                <w:sz w:val="26"/>
                <w:szCs w:val="26"/>
              </w:rPr>
              <w:instrText xml:space="preserve"> PAGEREF _Toc202262143 \h </w:instrText>
            </w:r>
            <w:r w:rsidRPr="00084796">
              <w:rPr>
                <w:rFonts w:cs="Arial"/>
                <w:noProof/>
                <w:webHidden/>
                <w:sz w:val="26"/>
                <w:szCs w:val="26"/>
              </w:rPr>
            </w:r>
            <w:r w:rsidRPr="00084796">
              <w:rPr>
                <w:rFonts w:cs="Arial"/>
                <w:noProof/>
                <w:webHidden/>
                <w:sz w:val="26"/>
                <w:szCs w:val="26"/>
              </w:rPr>
              <w:fldChar w:fldCharType="separate"/>
            </w:r>
            <w:r w:rsidR="00084796" w:rsidRPr="00084796">
              <w:rPr>
                <w:rFonts w:cs="Arial"/>
                <w:noProof/>
                <w:webHidden/>
                <w:sz w:val="26"/>
                <w:szCs w:val="26"/>
              </w:rPr>
              <w:t>12</w:t>
            </w:r>
            <w:r w:rsidRPr="00084796">
              <w:rPr>
                <w:rFonts w:cs="Arial"/>
                <w:noProof/>
                <w:webHidden/>
                <w:sz w:val="26"/>
                <w:szCs w:val="26"/>
              </w:rPr>
              <w:fldChar w:fldCharType="end"/>
            </w:r>
          </w:hyperlink>
        </w:p>
        <w:p w14:paraId="645E2DF7" w14:textId="4397C97B" w:rsidR="00D00ED3" w:rsidRPr="00084796" w:rsidRDefault="00D00ED3">
          <w:pPr>
            <w:pStyle w:val="TOC2"/>
            <w:tabs>
              <w:tab w:val="right" w:leader="dot" w:pos="10188"/>
            </w:tabs>
            <w:rPr>
              <w:rFonts w:cs="Arial"/>
              <w:noProof/>
              <w:color w:val="auto"/>
              <w:kern w:val="2"/>
              <w:sz w:val="26"/>
              <w:szCs w:val="26"/>
              <w:lang w:eastAsia="en-GB"/>
              <w14:ligatures w14:val="standardContextual"/>
            </w:rPr>
          </w:pPr>
          <w:hyperlink w:anchor="_Toc202262144" w:history="1">
            <w:r w:rsidRPr="00084796">
              <w:rPr>
                <w:rStyle w:val="Hyperlink"/>
                <w:rFonts w:cs="Arial"/>
                <w:noProof/>
                <w:sz w:val="26"/>
                <w:szCs w:val="26"/>
              </w:rPr>
              <w:t>Who should I contact for more information or if I need this information in a different format?</w:t>
            </w:r>
            <w:r w:rsidRPr="00084796">
              <w:rPr>
                <w:rFonts w:cs="Arial"/>
                <w:noProof/>
                <w:webHidden/>
                <w:sz w:val="26"/>
                <w:szCs w:val="26"/>
              </w:rPr>
              <w:tab/>
            </w:r>
            <w:r w:rsidRPr="00084796">
              <w:rPr>
                <w:rFonts w:cs="Arial"/>
                <w:noProof/>
                <w:webHidden/>
                <w:sz w:val="26"/>
                <w:szCs w:val="26"/>
              </w:rPr>
              <w:fldChar w:fldCharType="begin"/>
            </w:r>
            <w:r w:rsidRPr="00084796">
              <w:rPr>
                <w:rFonts w:cs="Arial"/>
                <w:noProof/>
                <w:webHidden/>
                <w:sz w:val="26"/>
                <w:szCs w:val="26"/>
              </w:rPr>
              <w:instrText xml:space="preserve"> PAGEREF _Toc202262144 \h </w:instrText>
            </w:r>
            <w:r w:rsidRPr="00084796">
              <w:rPr>
                <w:rFonts w:cs="Arial"/>
                <w:noProof/>
                <w:webHidden/>
                <w:sz w:val="26"/>
                <w:szCs w:val="26"/>
              </w:rPr>
            </w:r>
            <w:r w:rsidRPr="00084796">
              <w:rPr>
                <w:rFonts w:cs="Arial"/>
                <w:noProof/>
                <w:webHidden/>
                <w:sz w:val="26"/>
                <w:szCs w:val="26"/>
              </w:rPr>
              <w:fldChar w:fldCharType="separate"/>
            </w:r>
            <w:r w:rsidR="00084796" w:rsidRPr="00084796">
              <w:rPr>
                <w:rFonts w:cs="Arial"/>
                <w:noProof/>
                <w:webHidden/>
                <w:sz w:val="26"/>
                <w:szCs w:val="26"/>
              </w:rPr>
              <w:t>12</w:t>
            </w:r>
            <w:r w:rsidRPr="00084796">
              <w:rPr>
                <w:rFonts w:cs="Arial"/>
                <w:noProof/>
                <w:webHidden/>
                <w:sz w:val="26"/>
                <w:szCs w:val="26"/>
              </w:rPr>
              <w:fldChar w:fldCharType="end"/>
            </w:r>
          </w:hyperlink>
        </w:p>
        <w:p w14:paraId="0C163AC5" w14:textId="30E87490" w:rsidR="00D00ED3" w:rsidRPr="00084796" w:rsidRDefault="00D00ED3">
          <w:pPr>
            <w:pStyle w:val="TOC2"/>
            <w:tabs>
              <w:tab w:val="right" w:leader="dot" w:pos="10188"/>
            </w:tabs>
            <w:rPr>
              <w:rFonts w:cs="Arial"/>
              <w:noProof/>
              <w:color w:val="auto"/>
              <w:kern w:val="2"/>
              <w:sz w:val="26"/>
              <w:szCs w:val="26"/>
              <w:lang w:eastAsia="en-GB"/>
              <w14:ligatures w14:val="standardContextual"/>
            </w:rPr>
          </w:pPr>
          <w:hyperlink w:anchor="_Toc202262145" w:history="1">
            <w:r w:rsidRPr="00084796">
              <w:rPr>
                <w:rStyle w:val="Hyperlink"/>
                <w:rFonts w:cs="Arial"/>
                <w:noProof/>
                <w:sz w:val="26"/>
                <w:szCs w:val="26"/>
              </w:rPr>
              <w:t>Support provided to develop this Co-production Guide</w:t>
            </w:r>
            <w:r w:rsidRPr="00084796">
              <w:rPr>
                <w:rFonts w:cs="Arial"/>
                <w:noProof/>
                <w:webHidden/>
                <w:sz w:val="26"/>
                <w:szCs w:val="26"/>
              </w:rPr>
              <w:tab/>
            </w:r>
            <w:r w:rsidRPr="00084796">
              <w:rPr>
                <w:rFonts w:cs="Arial"/>
                <w:noProof/>
                <w:webHidden/>
                <w:sz w:val="26"/>
                <w:szCs w:val="26"/>
              </w:rPr>
              <w:fldChar w:fldCharType="begin"/>
            </w:r>
            <w:r w:rsidRPr="00084796">
              <w:rPr>
                <w:rFonts w:cs="Arial"/>
                <w:noProof/>
                <w:webHidden/>
                <w:sz w:val="26"/>
                <w:szCs w:val="26"/>
              </w:rPr>
              <w:instrText xml:space="preserve"> PAGEREF _Toc202262145 \h </w:instrText>
            </w:r>
            <w:r w:rsidRPr="00084796">
              <w:rPr>
                <w:rFonts w:cs="Arial"/>
                <w:noProof/>
                <w:webHidden/>
                <w:sz w:val="26"/>
                <w:szCs w:val="26"/>
              </w:rPr>
            </w:r>
            <w:r w:rsidRPr="00084796">
              <w:rPr>
                <w:rFonts w:cs="Arial"/>
                <w:noProof/>
                <w:webHidden/>
                <w:sz w:val="26"/>
                <w:szCs w:val="26"/>
              </w:rPr>
              <w:fldChar w:fldCharType="separate"/>
            </w:r>
            <w:r w:rsidR="00084796" w:rsidRPr="00084796">
              <w:rPr>
                <w:rFonts w:cs="Arial"/>
                <w:noProof/>
                <w:webHidden/>
                <w:sz w:val="26"/>
                <w:szCs w:val="26"/>
              </w:rPr>
              <w:t>13</w:t>
            </w:r>
            <w:r w:rsidRPr="00084796">
              <w:rPr>
                <w:rFonts w:cs="Arial"/>
                <w:noProof/>
                <w:webHidden/>
                <w:sz w:val="26"/>
                <w:szCs w:val="26"/>
              </w:rPr>
              <w:fldChar w:fldCharType="end"/>
            </w:r>
          </w:hyperlink>
        </w:p>
        <w:p w14:paraId="3CEFE374" w14:textId="5B76A491" w:rsidR="006F14F9" w:rsidRPr="00084796" w:rsidRDefault="00494EAA" w:rsidP="00084796">
          <w:pPr>
            <w:rPr>
              <w:rFonts w:cs="Arial"/>
              <w:b/>
              <w:bCs/>
              <w:sz w:val="24"/>
            </w:rPr>
          </w:pPr>
          <w:r w:rsidRPr="00084796">
            <w:rPr>
              <w:rFonts w:cs="Arial"/>
              <w:b/>
              <w:bCs/>
              <w:sz w:val="24"/>
            </w:rPr>
            <w:fldChar w:fldCharType="end"/>
          </w:r>
          <w:r w:rsidR="00084796">
            <w:rPr>
              <w:rFonts w:cs="Arial"/>
              <w:b/>
              <w:bCs/>
              <w:sz w:val="24"/>
            </w:rPr>
            <w:br w:type="page"/>
          </w:r>
        </w:p>
      </w:sdtContent>
    </w:sdt>
    <w:p w14:paraId="37E2DD99" w14:textId="7910D9B9" w:rsidR="009830A5" w:rsidRDefault="009830A5" w:rsidP="009830A5">
      <w:pPr>
        <w:pStyle w:val="Heading2"/>
      </w:pPr>
      <w:bookmarkStart w:id="29" w:name="_Toc202262113"/>
      <w:r>
        <w:lastRenderedPageBreak/>
        <w:t>Overview</w:t>
      </w:r>
      <w:bookmarkEnd w:id="29"/>
    </w:p>
    <w:p w14:paraId="40365B40" w14:textId="3C37E290" w:rsidR="00841ACD" w:rsidRDefault="00841ACD" w:rsidP="00841ACD">
      <w:pPr>
        <w:rPr>
          <w:rStyle w:val="Strong"/>
          <w:rFonts w:eastAsiaTheme="minorHAnsi" w:cs="Arial"/>
          <w:szCs w:val="28"/>
          <w:shd w:val="clear" w:color="auto" w:fill="FFFFFF"/>
        </w:rPr>
      </w:pPr>
      <w:r>
        <w:rPr>
          <w:rFonts w:cs="Arial"/>
          <w:szCs w:val="28"/>
        </w:rPr>
        <w:t>Adult Social Care (ASC) at Surrey County Council (SCC) would like to provide information about how local people with lived experience of care and support needs can get involved in co-production activities jointly with professionals</w:t>
      </w:r>
      <w:r w:rsidR="007062AA">
        <w:rPr>
          <w:rFonts w:cs="Arial"/>
          <w:szCs w:val="28"/>
        </w:rPr>
        <w:t>,</w:t>
      </w:r>
      <w:r>
        <w:rPr>
          <w:rFonts w:cs="Arial"/>
          <w:szCs w:val="28"/>
        </w:rPr>
        <w:t xml:space="preserve"> to</w:t>
      </w:r>
      <w:r w:rsidR="006A14EF">
        <w:rPr>
          <w:rStyle w:val="Strong"/>
          <w:rFonts w:cs="Arial"/>
          <w:szCs w:val="28"/>
          <w:shd w:val="clear" w:color="auto" w:fill="FFFFFF"/>
        </w:rPr>
        <w:t xml:space="preserve"> </w:t>
      </w:r>
      <w:r w:rsidRPr="004654B3">
        <w:rPr>
          <w:rStyle w:val="Strong"/>
          <w:rFonts w:cs="Arial"/>
          <w:b w:val="0"/>
          <w:bCs w:val="0"/>
          <w:szCs w:val="28"/>
          <w:shd w:val="clear" w:color="auto" w:fill="FFFFFF"/>
        </w:rPr>
        <w:t>plan, deliver and monitor support and services together.</w:t>
      </w:r>
    </w:p>
    <w:p w14:paraId="0E591106" w14:textId="32ED3379" w:rsidR="00841ACD" w:rsidRDefault="004654B3" w:rsidP="004654B3">
      <w:r w:rsidRPr="000F1C99">
        <w:t>This guid</w:t>
      </w:r>
      <w:r w:rsidR="00F87457">
        <w:t>e</w:t>
      </w:r>
      <w:r w:rsidRPr="000F1C99">
        <w:t xml:space="preserve"> has been co-</w:t>
      </w:r>
      <w:r w:rsidR="00E67BA7">
        <w:t>designed</w:t>
      </w:r>
      <w:r w:rsidRPr="000F1C99">
        <w:t xml:space="preserve"> with members of a Co-production Working Group and Surrey Coalition of Disabled People.</w:t>
      </w:r>
    </w:p>
    <w:p w14:paraId="61A6D6D2" w14:textId="4A2FF1E0" w:rsidR="008E2C75" w:rsidRDefault="008E2C75" w:rsidP="0073685F">
      <w:pPr>
        <w:pStyle w:val="Heading2"/>
      </w:pPr>
      <w:bookmarkStart w:id="30" w:name="_Toc202262114"/>
      <w:r>
        <w:t>How to use this Co-production Guide</w:t>
      </w:r>
      <w:bookmarkEnd w:id="30"/>
    </w:p>
    <w:p w14:paraId="70D9F016" w14:textId="3E907D43" w:rsidR="0073685F" w:rsidRDefault="0073685F" w:rsidP="0073685F">
      <w:r>
        <w:t xml:space="preserve">This guide </w:t>
      </w:r>
      <w:r w:rsidR="00DA39FC">
        <w:t>has</w:t>
      </w:r>
      <w:r>
        <w:t xml:space="preserve"> a number of short sections which we hope you will find easy to read and understand.</w:t>
      </w:r>
    </w:p>
    <w:p w14:paraId="2F2CD77E" w14:textId="6404DCAA" w:rsidR="0073685F" w:rsidRDefault="0073685F" w:rsidP="0073685F">
      <w:r>
        <w:t>If you don’t want to read the whole guide, you can use the contents table to find the most relevant section or sections for you.</w:t>
      </w:r>
    </w:p>
    <w:p w14:paraId="38BC1DF3" w14:textId="352260D9" w:rsidR="0073685F" w:rsidRPr="0073685F" w:rsidRDefault="0073685F" w:rsidP="0073685F">
      <w:r>
        <w:t xml:space="preserve">If you need to ask for this information in a different format or language, contact details are provided on page </w:t>
      </w:r>
      <w:r w:rsidR="00EB45BD">
        <w:t>12</w:t>
      </w:r>
      <w:r>
        <w:t>.</w:t>
      </w:r>
    </w:p>
    <w:p w14:paraId="0BAFCC1D" w14:textId="77777777" w:rsidR="009830A5" w:rsidRDefault="009830A5" w:rsidP="009830A5">
      <w:pPr>
        <w:pStyle w:val="Heading2"/>
      </w:pPr>
      <w:bookmarkStart w:id="31" w:name="_Toc202262115"/>
      <w:r>
        <w:t>What is co-production?</w:t>
      </w:r>
      <w:bookmarkEnd w:id="31"/>
    </w:p>
    <w:p w14:paraId="494F4C1A" w14:textId="5E530737" w:rsidR="00642718" w:rsidRPr="00B6580E" w:rsidRDefault="00642718" w:rsidP="006E16CD">
      <w:pPr>
        <w:pStyle w:val="NoSpacing"/>
        <w:spacing w:after="240"/>
        <w:rPr>
          <w:rFonts w:ascii="Arial" w:hAnsi="Arial" w:cs="Arial"/>
          <w:sz w:val="28"/>
          <w:szCs w:val="28"/>
        </w:rPr>
      </w:pPr>
      <w:r>
        <w:rPr>
          <w:rFonts w:ascii="Arial" w:hAnsi="Arial" w:cs="Arial"/>
          <w:sz w:val="28"/>
          <w:szCs w:val="28"/>
        </w:rPr>
        <w:t>Co</w:t>
      </w:r>
      <w:r w:rsidR="002A6944">
        <w:rPr>
          <w:rFonts w:ascii="Arial" w:hAnsi="Arial" w:cs="Arial"/>
          <w:sz w:val="28"/>
          <w:szCs w:val="28"/>
        </w:rPr>
        <w:t>-</w:t>
      </w:r>
      <w:r>
        <w:rPr>
          <w:rFonts w:ascii="Arial" w:hAnsi="Arial" w:cs="Arial"/>
          <w:sz w:val="28"/>
          <w:szCs w:val="28"/>
        </w:rPr>
        <w:t xml:space="preserve">production </w:t>
      </w:r>
      <w:r w:rsidR="00B6580E">
        <w:rPr>
          <w:rFonts w:ascii="Arial" w:hAnsi="Arial" w:cs="Arial"/>
          <w:sz w:val="28"/>
          <w:szCs w:val="28"/>
        </w:rPr>
        <w:t>can be defined as</w:t>
      </w:r>
      <w:r>
        <w:rPr>
          <w:rFonts w:ascii="Arial" w:hAnsi="Arial" w:cs="Arial"/>
          <w:sz w:val="28"/>
          <w:szCs w:val="28"/>
        </w:rPr>
        <w:t xml:space="preserve"> </w:t>
      </w:r>
      <w:r w:rsidR="00B6580E">
        <w:rPr>
          <w:rFonts w:ascii="Arial" w:hAnsi="Arial" w:cs="Arial"/>
          <w:sz w:val="28"/>
          <w:szCs w:val="28"/>
        </w:rPr>
        <w:t>‘</w:t>
      </w:r>
      <w:r>
        <w:rPr>
          <w:rFonts w:ascii="Arial" w:hAnsi="Arial" w:cs="Arial"/>
          <w:sz w:val="28"/>
          <w:szCs w:val="28"/>
        </w:rPr>
        <w:t>a</w:t>
      </w:r>
      <w:r w:rsidRPr="00642718">
        <w:rPr>
          <w:rFonts w:ascii="Arial" w:hAnsi="Arial" w:cs="Arial"/>
          <w:sz w:val="28"/>
          <w:szCs w:val="28"/>
        </w:rPr>
        <w:t xml:space="preserve"> relationship where professionals and citizens share power to plan and deliver support together, recognising that both have vital contributions to make in order to improve quality of life for people and communities</w:t>
      </w:r>
      <w:r w:rsidR="000F3755">
        <w:rPr>
          <w:rFonts w:ascii="Arial" w:hAnsi="Arial" w:cs="Arial"/>
          <w:sz w:val="28"/>
          <w:szCs w:val="28"/>
        </w:rPr>
        <w:t>’ (Social Care Institute for Excellence)</w:t>
      </w:r>
      <w:r w:rsidRPr="00642718">
        <w:rPr>
          <w:rFonts w:ascii="Arial" w:hAnsi="Arial" w:cs="Arial"/>
          <w:sz w:val="28"/>
          <w:szCs w:val="28"/>
        </w:rPr>
        <w:t>.</w:t>
      </w:r>
    </w:p>
    <w:p w14:paraId="363A4873" w14:textId="4CC0EF55" w:rsidR="000C0224" w:rsidRPr="000C0224" w:rsidRDefault="001C6BDC" w:rsidP="006E16CD">
      <w:pPr>
        <w:rPr>
          <w:rFonts w:ascii="Aptos" w:eastAsiaTheme="minorHAnsi" w:hAnsi="Aptos"/>
          <w:color w:val="auto"/>
          <w:szCs w:val="28"/>
          <w:lang w:eastAsia="en-GB"/>
        </w:rPr>
      </w:pPr>
      <w:r>
        <w:rPr>
          <w:rFonts w:cs="Arial"/>
          <w:szCs w:val="28"/>
          <w:lang w:eastAsia="en-GB"/>
        </w:rPr>
        <w:t>C</w:t>
      </w:r>
      <w:r w:rsidR="000C0224" w:rsidRPr="000C0224">
        <w:rPr>
          <w:rFonts w:cs="Arial"/>
          <w:szCs w:val="28"/>
          <w:lang w:eastAsia="en-GB"/>
        </w:rPr>
        <w:t>o-production is</w:t>
      </w:r>
      <w:r>
        <w:rPr>
          <w:rFonts w:cs="Arial"/>
          <w:szCs w:val="28"/>
          <w:lang w:eastAsia="en-GB"/>
        </w:rPr>
        <w:t xml:space="preserve"> also</w:t>
      </w:r>
      <w:r w:rsidR="000C0224" w:rsidRPr="000C0224">
        <w:rPr>
          <w:rFonts w:cs="Arial"/>
          <w:szCs w:val="28"/>
          <w:lang w:eastAsia="en-GB"/>
        </w:rPr>
        <w:t>:</w:t>
      </w:r>
    </w:p>
    <w:p w14:paraId="74FA4269" w14:textId="022DCE65" w:rsidR="000C0224" w:rsidRPr="000C0224" w:rsidRDefault="00A66E18" w:rsidP="006E16CD">
      <w:pPr>
        <w:numPr>
          <w:ilvl w:val="0"/>
          <w:numId w:val="30"/>
        </w:numPr>
        <w:spacing w:after="0"/>
        <w:rPr>
          <w:rFonts w:eastAsia="Times New Roman" w:cs="Arial"/>
          <w:color w:val="000000"/>
          <w:szCs w:val="28"/>
          <w:lang w:eastAsia="en-GB"/>
        </w:rPr>
      </w:pPr>
      <w:r>
        <w:rPr>
          <w:rFonts w:eastAsia="Times New Roman" w:cs="Arial"/>
          <w:color w:val="000000"/>
          <w:szCs w:val="28"/>
          <w:lang w:eastAsia="en-GB"/>
        </w:rPr>
        <w:t>a</w:t>
      </w:r>
      <w:r w:rsidR="000C0224" w:rsidRPr="000C0224">
        <w:rPr>
          <w:rFonts w:eastAsia="Times New Roman" w:cs="Arial"/>
          <w:color w:val="000000"/>
          <w:szCs w:val="28"/>
          <w:lang w:eastAsia="en-GB"/>
        </w:rPr>
        <w:t>n ethos: these are values which shape our culture</w:t>
      </w:r>
    </w:p>
    <w:p w14:paraId="4CB4E603" w14:textId="4FA497EC" w:rsidR="000C0224" w:rsidRPr="000C0224" w:rsidRDefault="00A66E18" w:rsidP="006E16CD">
      <w:pPr>
        <w:numPr>
          <w:ilvl w:val="0"/>
          <w:numId w:val="30"/>
        </w:numPr>
        <w:spacing w:after="0"/>
        <w:rPr>
          <w:rFonts w:eastAsia="Times New Roman" w:cs="Arial"/>
          <w:color w:val="000000"/>
          <w:szCs w:val="28"/>
          <w:lang w:eastAsia="en-GB"/>
        </w:rPr>
      </w:pPr>
      <w:r>
        <w:rPr>
          <w:rFonts w:eastAsia="Times New Roman" w:cs="Arial"/>
          <w:color w:val="000000"/>
          <w:szCs w:val="28"/>
          <w:lang w:eastAsia="en-GB"/>
        </w:rPr>
        <w:t>a</w:t>
      </w:r>
      <w:r w:rsidR="000C0224" w:rsidRPr="000C0224">
        <w:rPr>
          <w:rFonts w:eastAsia="Times New Roman" w:cs="Arial"/>
          <w:color w:val="000000"/>
          <w:szCs w:val="28"/>
          <w:lang w:eastAsia="en-GB"/>
        </w:rPr>
        <w:t>n approach: how we do things, and how we act, work and operate, shaped by our ethos</w:t>
      </w:r>
    </w:p>
    <w:p w14:paraId="49185A29" w14:textId="524908E2" w:rsidR="000C0224" w:rsidRPr="000C0224" w:rsidRDefault="001C6BDC" w:rsidP="006E16CD">
      <w:pPr>
        <w:spacing w:before="240"/>
        <w:rPr>
          <w:rFonts w:cs="Arial"/>
          <w:szCs w:val="28"/>
          <w:lang w:eastAsia="en-GB"/>
        </w:rPr>
      </w:pPr>
      <w:r>
        <w:rPr>
          <w:rFonts w:cs="Arial"/>
          <w:szCs w:val="28"/>
          <w:lang w:eastAsia="en-GB"/>
        </w:rPr>
        <w:t xml:space="preserve">We </w:t>
      </w:r>
      <w:r w:rsidR="000C0224" w:rsidRPr="000C0224">
        <w:rPr>
          <w:rFonts w:cs="Arial"/>
          <w:szCs w:val="28"/>
          <w:lang w:eastAsia="en-GB"/>
        </w:rPr>
        <w:t>believe that:</w:t>
      </w:r>
    </w:p>
    <w:p w14:paraId="2387AC68" w14:textId="5B32844B" w:rsidR="000C0224" w:rsidRPr="000C0224" w:rsidRDefault="00A66E18" w:rsidP="006E16CD">
      <w:pPr>
        <w:numPr>
          <w:ilvl w:val="0"/>
          <w:numId w:val="31"/>
        </w:numPr>
        <w:spacing w:after="0"/>
        <w:ind w:left="714" w:hanging="357"/>
        <w:rPr>
          <w:rFonts w:eastAsia="Times New Roman" w:cs="Arial"/>
          <w:color w:val="000000"/>
          <w:szCs w:val="28"/>
          <w:lang w:eastAsia="en-GB"/>
        </w:rPr>
      </w:pPr>
      <w:r>
        <w:rPr>
          <w:rFonts w:eastAsia="Times New Roman" w:cs="Arial"/>
          <w:color w:val="000000"/>
          <w:szCs w:val="28"/>
          <w:lang w:eastAsia="en-GB"/>
        </w:rPr>
        <w:t>e</w:t>
      </w:r>
      <w:r w:rsidR="000C0224" w:rsidRPr="000C0224">
        <w:rPr>
          <w:rFonts w:eastAsia="Times New Roman" w:cs="Arial"/>
          <w:color w:val="000000"/>
          <w:szCs w:val="28"/>
          <w:lang w:eastAsia="en-GB"/>
        </w:rPr>
        <w:t>veryone is an asset and has capabilities</w:t>
      </w:r>
    </w:p>
    <w:p w14:paraId="26EDDA17" w14:textId="6AC500BA" w:rsidR="000C0224" w:rsidRPr="000C0224" w:rsidRDefault="00A66E18" w:rsidP="006E16CD">
      <w:pPr>
        <w:numPr>
          <w:ilvl w:val="0"/>
          <w:numId w:val="31"/>
        </w:numPr>
        <w:spacing w:after="0"/>
        <w:ind w:left="714" w:hanging="357"/>
        <w:rPr>
          <w:rFonts w:eastAsia="Times New Roman" w:cs="Arial"/>
          <w:color w:val="000000"/>
          <w:szCs w:val="28"/>
          <w:lang w:eastAsia="en-GB"/>
        </w:rPr>
      </w:pPr>
      <w:r>
        <w:rPr>
          <w:rFonts w:eastAsia="Times New Roman" w:cs="Arial"/>
          <w:color w:val="000000"/>
          <w:szCs w:val="28"/>
          <w:lang w:eastAsia="en-GB"/>
        </w:rPr>
        <w:t>e</w:t>
      </w:r>
      <w:r w:rsidR="000C0224" w:rsidRPr="000C0224">
        <w:rPr>
          <w:rFonts w:eastAsia="Times New Roman" w:cs="Arial"/>
          <w:color w:val="000000"/>
          <w:szCs w:val="28"/>
          <w:lang w:eastAsia="en-GB"/>
        </w:rPr>
        <w:t>veryone has a right to be heard and included</w:t>
      </w:r>
    </w:p>
    <w:p w14:paraId="0DD462B3" w14:textId="4E8E4EE7" w:rsidR="000C0224" w:rsidRPr="000C0224" w:rsidRDefault="00A66E18" w:rsidP="006E16CD">
      <w:pPr>
        <w:numPr>
          <w:ilvl w:val="0"/>
          <w:numId w:val="31"/>
        </w:numPr>
        <w:spacing w:after="0"/>
        <w:ind w:left="714" w:hanging="357"/>
        <w:rPr>
          <w:rFonts w:eastAsia="Times New Roman" w:cs="Arial"/>
          <w:color w:val="000000"/>
          <w:szCs w:val="28"/>
          <w:lang w:eastAsia="en-GB"/>
        </w:rPr>
      </w:pPr>
      <w:r>
        <w:rPr>
          <w:rFonts w:eastAsia="Times New Roman" w:cs="Arial"/>
          <w:color w:val="000000"/>
          <w:szCs w:val="28"/>
          <w:lang w:eastAsia="en-GB"/>
        </w:rPr>
        <w:t>e</w:t>
      </w:r>
      <w:r w:rsidR="000C0224" w:rsidRPr="000C0224">
        <w:rPr>
          <w:rFonts w:eastAsia="Times New Roman" w:cs="Arial"/>
          <w:color w:val="000000"/>
          <w:szCs w:val="28"/>
          <w:lang w:eastAsia="en-GB"/>
        </w:rPr>
        <w:t>veryone’s perspective (point of view) matters equally</w:t>
      </w:r>
    </w:p>
    <w:p w14:paraId="21567323" w14:textId="764F3E0D" w:rsidR="008B6E06" w:rsidRPr="003C2955" w:rsidRDefault="00A66E18" w:rsidP="006E16CD">
      <w:pPr>
        <w:numPr>
          <w:ilvl w:val="0"/>
          <w:numId w:val="31"/>
        </w:numPr>
        <w:spacing w:after="0"/>
        <w:ind w:left="714" w:hanging="357"/>
        <w:rPr>
          <w:rFonts w:eastAsia="Times New Roman" w:cs="Arial"/>
          <w:color w:val="000000"/>
          <w:szCs w:val="28"/>
          <w:lang w:eastAsia="en-GB"/>
        </w:rPr>
      </w:pPr>
      <w:r>
        <w:rPr>
          <w:rFonts w:eastAsia="Times New Roman" w:cs="Arial"/>
          <w:color w:val="000000"/>
          <w:szCs w:val="28"/>
          <w:lang w:eastAsia="en-GB"/>
        </w:rPr>
        <w:t>e</w:t>
      </w:r>
      <w:r w:rsidR="000C0224" w:rsidRPr="000C0224">
        <w:rPr>
          <w:rFonts w:eastAsia="Times New Roman" w:cs="Arial"/>
          <w:color w:val="000000"/>
          <w:szCs w:val="28"/>
          <w:lang w:eastAsia="en-GB"/>
        </w:rPr>
        <w:t>veryone’s contribution matters equally and should b</w:t>
      </w:r>
      <w:r w:rsidR="002A6944">
        <w:rPr>
          <w:rFonts w:eastAsia="Times New Roman" w:cs="Arial"/>
          <w:color w:val="000000"/>
          <w:szCs w:val="28"/>
          <w:lang w:eastAsia="en-GB"/>
        </w:rPr>
        <w:t>e</w:t>
      </w:r>
      <w:r w:rsidR="000C0224" w:rsidRPr="000C0224">
        <w:rPr>
          <w:rFonts w:eastAsia="Times New Roman" w:cs="Arial"/>
          <w:color w:val="000000"/>
          <w:szCs w:val="28"/>
          <w:lang w:eastAsia="en-GB"/>
        </w:rPr>
        <w:t xml:space="preserve"> recognised by giving them something back for the work they do</w:t>
      </w:r>
    </w:p>
    <w:p w14:paraId="21D89425" w14:textId="4D099F1F" w:rsidR="000D38F5" w:rsidRPr="00FF1E69" w:rsidRDefault="00A66E18" w:rsidP="006E16CD">
      <w:pPr>
        <w:numPr>
          <w:ilvl w:val="0"/>
          <w:numId w:val="31"/>
        </w:numPr>
        <w:spacing w:after="0"/>
        <w:rPr>
          <w:rFonts w:eastAsia="Times New Roman" w:cs="Arial"/>
          <w:color w:val="000000"/>
          <w:szCs w:val="28"/>
          <w:lang w:eastAsia="en-GB"/>
        </w:rPr>
      </w:pPr>
      <w:r>
        <w:rPr>
          <w:rFonts w:eastAsia="Times New Roman" w:cs="Arial"/>
          <w:color w:val="000000"/>
          <w:szCs w:val="28"/>
          <w:lang w:eastAsia="en-GB"/>
        </w:rPr>
        <w:t>e</w:t>
      </w:r>
      <w:r w:rsidR="00FF1E69" w:rsidRPr="00FF1E69">
        <w:rPr>
          <w:rFonts w:eastAsia="Times New Roman"/>
          <w:color w:val="000000"/>
          <w:szCs w:val="28"/>
        </w:rPr>
        <w:t>veryone will be offered opportunities for personal development</w:t>
      </w:r>
    </w:p>
    <w:p w14:paraId="3421CEA1" w14:textId="7D3DDBA3" w:rsidR="009830A5" w:rsidRDefault="009830A5" w:rsidP="009830A5">
      <w:pPr>
        <w:pStyle w:val="Heading2"/>
      </w:pPr>
      <w:bookmarkStart w:id="32" w:name="_Toc202262116"/>
      <w:r>
        <w:lastRenderedPageBreak/>
        <w:t>What types of activities does it cover?</w:t>
      </w:r>
      <w:bookmarkEnd w:id="32"/>
    </w:p>
    <w:p w14:paraId="3ECBB2AB" w14:textId="1B3AB7E0" w:rsidR="00937926" w:rsidRDefault="00937926" w:rsidP="009C6DA2">
      <w:r>
        <w:t xml:space="preserve">The following activities are examples of the types of activities </w:t>
      </w:r>
      <w:r w:rsidR="009C6DA2">
        <w:t>that co-production might involve:</w:t>
      </w:r>
    </w:p>
    <w:p w14:paraId="720B1763" w14:textId="3FD20DA5" w:rsidR="009C6DA2" w:rsidRPr="00A93B89" w:rsidRDefault="00A93B89" w:rsidP="00C517C7">
      <w:pPr>
        <w:pStyle w:val="ListParagraph"/>
        <w:numPr>
          <w:ilvl w:val="0"/>
          <w:numId w:val="26"/>
        </w:numPr>
        <w:ind w:left="714" w:hanging="357"/>
      </w:pPr>
      <w:r>
        <w:t>a</w:t>
      </w:r>
      <w:r w:rsidR="009C6DA2" w:rsidRPr="00A93B89">
        <w:t>ttending a one-off working group or engagement session</w:t>
      </w:r>
    </w:p>
    <w:p w14:paraId="2E8D34FD" w14:textId="097B028D" w:rsidR="009C6DA2" w:rsidRPr="00A93B89" w:rsidRDefault="00A93B89" w:rsidP="00C517C7">
      <w:pPr>
        <w:pStyle w:val="ListParagraph"/>
        <w:numPr>
          <w:ilvl w:val="0"/>
          <w:numId w:val="26"/>
        </w:numPr>
        <w:ind w:left="714" w:hanging="357"/>
      </w:pPr>
      <w:r>
        <w:t>w</w:t>
      </w:r>
      <w:r w:rsidR="009C6DA2" w:rsidRPr="00A93B89">
        <w:t>riting something for an organisation’s website (such as a blog) or user-testing web pages</w:t>
      </w:r>
    </w:p>
    <w:p w14:paraId="77F6E4ED" w14:textId="3DB5DDA6" w:rsidR="00A93B89" w:rsidRDefault="00A93B89" w:rsidP="00C517C7">
      <w:pPr>
        <w:pStyle w:val="ListParagraph"/>
        <w:numPr>
          <w:ilvl w:val="0"/>
          <w:numId w:val="26"/>
        </w:numPr>
        <w:ind w:left="714" w:hanging="357"/>
      </w:pPr>
      <w:r>
        <w:t>s</w:t>
      </w:r>
      <w:r w:rsidR="009C6DA2" w:rsidRPr="00A93B89">
        <w:t>peaking to a new member of staff as part of their induction</w:t>
      </w:r>
    </w:p>
    <w:p w14:paraId="7A1EFB3C" w14:textId="2AA187C6" w:rsidR="00A93B89" w:rsidRDefault="00A93B89" w:rsidP="00C517C7">
      <w:pPr>
        <w:pStyle w:val="ListParagraph"/>
        <w:numPr>
          <w:ilvl w:val="0"/>
          <w:numId w:val="26"/>
        </w:numPr>
        <w:ind w:left="714" w:hanging="357"/>
      </w:pPr>
      <w:r>
        <w:t>a</w:t>
      </w:r>
      <w:r w:rsidR="009C6DA2" w:rsidRPr="00A93B89">
        <w:t>ttending staff training relevant to the co-production activity</w:t>
      </w:r>
    </w:p>
    <w:p w14:paraId="7041066A" w14:textId="37EA9481" w:rsidR="00A93B89" w:rsidRDefault="00A93B89" w:rsidP="00C517C7">
      <w:pPr>
        <w:pStyle w:val="ListParagraph"/>
        <w:numPr>
          <w:ilvl w:val="0"/>
          <w:numId w:val="26"/>
        </w:numPr>
        <w:ind w:left="714" w:hanging="357"/>
      </w:pPr>
      <w:r>
        <w:t>p</w:t>
      </w:r>
      <w:r w:rsidR="009C6DA2" w:rsidRPr="00A93B89">
        <w:t>roviding regular advice on development of a service</w:t>
      </w:r>
    </w:p>
    <w:p w14:paraId="3BA200C1" w14:textId="3CBD507B" w:rsidR="00A93B89" w:rsidRDefault="00A93B89" w:rsidP="00C517C7">
      <w:pPr>
        <w:pStyle w:val="ListParagraph"/>
        <w:numPr>
          <w:ilvl w:val="0"/>
          <w:numId w:val="26"/>
        </w:numPr>
        <w:ind w:left="714" w:hanging="357"/>
      </w:pPr>
      <w:r>
        <w:t>p</w:t>
      </w:r>
      <w:r w:rsidR="009C6DA2" w:rsidRPr="00A93B89">
        <w:t>eer reviewing a document and providing feedback</w:t>
      </w:r>
    </w:p>
    <w:p w14:paraId="5295E48F" w14:textId="0C446D7C" w:rsidR="009C6DA2" w:rsidRPr="00A93B89" w:rsidRDefault="00A93B89" w:rsidP="00C517C7">
      <w:pPr>
        <w:pStyle w:val="ListParagraph"/>
        <w:numPr>
          <w:ilvl w:val="0"/>
          <w:numId w:val="26"/>
        </w:numPr>
        <w:ind w:left="714" w:hanging="357"/>
      </w:pPr>
      <w:r>
        <w:t>s</w:t>
      </w:r>
      <w:r w:rsidR="009C6DA2" w:rsidRPr="00A93B89">
        <w:t>teering or reference group member</w:t>
      </w:r>
    </w:p>
    <w:p w14:paraId="27C6632F" w14:textId="77777777" w:rsidR="00A93B89" w:rsidRDefault="00A93B89" w:rsidP="00C517C7">
      <w:pPr>
        <w:pStyle w:val="ListParagraph"/>
        <w:numPr>
          <w:ilvl w:val="0"/>
          <w:numId w:val="26"/>
        </w:numPr>
        <w:ind w:left="714" w:hanging="357"/>
      </w:pPr>
      <w:r>
        <w:t>i</w:t>
      </w:r>
      <w:r w:rsidR="009C6DA2" w:rsidRPr="00A93B89">
        <w:t xml:space="preserve">nterview </w:t>
      </w:r>
      <w:r w:rsidR="008F511E" w:rsidRPr="00A93B89">
        <w:t>p</w:t>
      </w:r>
      <w:r w:rsidR="009C6DA2" w:rsidRPr="00A93B89">
        <w:t>anel</w:t>
      </w:r>
    </w:p>
    <w:p w14:paraId="5CF31BB3" w14:textId="77777777" w:rsidR="00A93B89" w:rsidRDefault="00A93B89" w:rsidP="00C517C7">
      <w:pPr>
        <w:pStyle w:val="ListParagraph"/>
        <w:numPr>
          <w:ilvl w:val="0"/>
          <w:numId w:val="26"/>
        </w:numPr>
        <w:ind w:left="714" w:hanging="357"/>
      </w:pPr>
      <w:r>
        <w:t>c</w:t>
      </w:r>
      <w:r w:rsidR="009C6DA2" w:rsidRPr="00A93B89">
        <w:t>o-facilitating a training session</w:t>
      </w:r>
    </w:p>
    <w:p w14:paraId="1BD6861E" w14:textId="77777777" w:rsidR="00A93B89" w:rsidRDefault="00A93B89" w:rsidP="00C517C7">
      <w:pPr>
        <w:pStyle w:val="ListParagraph"/>
        <w:numPr>
          <w:ilvl w:val="0"/>
          <w:numId w:val="26"/>
        </w:numPr>
        <w:ind w:left="714" w:hanging="357"/>
      </w:pPr>
      <w:r>
        <w:t>c</w:t>
      </w:r>
      <w:r w:rsidR="009C6DA2" w:rsidRPr="00A93B89">
        <w:t>o-facilitating a presentation</w:t>
      </w:r>
    </w:p>
    <w:p w14:paraId="08539EFD" w14:textId="2B05D202" w:rsidR="009C6DA2" w:rsidRPr="00A93B89" w:rsidRDefault="00A93B89" w:rsidP="00C517C7">
      <w:pPr>
        <w:pStyle w:val="ListParagraph"/>
        <w:numPr>
          <w:ilvl w:val="0"/>
          <w:numId w:val="26"/>
        </w:numPr>
        <w:ind w:left="714" w:hanging="357"/>
      </w:pPr>
      <w:r>
        <w:t>c</w:t>
      </w:r>
      <w:r w:rsidR="009C6DA2" w:rsidRPr="00A93B89">
        <w:t xml:space="preserve">o-facilitating </w:t>
      </w:r>
      <w:r w:rsidR="002773A2">
        <w:t xml:space="preserve">a </w:t>
      </w:r>
      <w:r w:rsidR="009C6DA2" w:rsidRPr="00A93B89">
        <w:t>staff induction</w:t>
      </w:r>
    </w:p>
    <w:p w14:paraId="5E1CC30D" w14:textId="5737D0A1" w:rsidR="00DA39FC" w:rsidRDefault="00DA39FC" w:rsidP="00DA39FC">
      <w:pPr>
        <w:pStyle w:val="Heading2"/>
      </w:pPr>
      <w:bookmarkStart w:id="33" w:name="_Toc202262117"/>
      <w:r>
        <w:t>Where will these activities take place?</w:t>
      </w:r>
      <w:bookmarkEnd w:id="33"/>
    </w:p>
    <w:p w14:paraId="3387BDCC" w14:textId="29924DE9" w:rsidR="008F511E" w:rsidRPr="008F511E" w:rsidRDefault="008F511E" w:rsidP="00C517C7">
      <w:pPr>
        <w:spacing w:after="0"/>
        <w:rPr>
          <w:rFonts w:cs="Arial"/>
          <w:szCs w:val="28"/>
        </w:rPr>
      </w:pPr>
      <w:r>
        <w:rPr>
          <w:rFonts w:cs="Arial"/>
          <w:szCs w:val="28"/>
        </w:rPr>
        <w:t>These activities may be held in</w:t>
      </w:r>
      <w:r w:rsidR="00DA39FC">
        <w:rPr>
          <w:rFonts w:cs="Arial"/>
          <w:szCs w:val="28"/>
        </w:rPr>
        <w:t>-</w:t>
      </w:r>
      <w:r>
        <w:rPr>
          <w:rFonts w:cs="Arial"/>
          <w:szCs w:val="28"/>
        </w:rPr>
        <w:t>person, online or a mixture of both, so hopefully there is something suitable for everyone.</w:t>
      </w:r>
    </w:p>
    <w:p w14:paraId="1C51AD91" w14:textId="1E5FEA45" w:rsidR="00FC44E8" w:rsidRDefault="009830A5" w:rsidP="009830A5">
      <w:pPr>
        <w:pStyle w:val="Heading2"/>
      </w:pPr>
      <w:bookmarkStart w:id="34" w:name="_Toc202262118"/>
      <w:r>
        <w:t>How will I be supported?</w:t>
      </w:r>
      <w:bookmarkEnd w:id="34"/>
    </w:p>
    <w:p w14:paraId="7E4C59BE" w14:textId="0135F367" w:rsidR="00E60676" w:rsidRDefault="00E60676" w:rsidP="00E60676">
      <w:pPr>
        <w:pStyle w:val="Heading3"/>
      </w:pPr>
      <w:bookmarkStart w:id="35" w:name="_Toc202262119"/>
      <w:r>
        <w:t>P</w:t>
      </w:r>
      <w:r w:rsidRPr="002860BA">
        <w:t>repar</w:t>
      </w:r>
      <w:r>
        <w:t>ation</w:t>
      </w:r>
      <w:r w:rsidRPr="002860BA">
        <w:t xml:space="preserve"> </w:t>
      </w:r>
      <w:r>
        <w:t>for co-production activities</w:t>
      </w:r>
      <w:bookmarkEnd w:id="35"/>
    </w:p>
    <w:p w14:paraId="61B12C44" w14:textId="7133D634" w:rsidR="00E60676" w:rsidRPr="00E60676" w:rsidRDefault="00DC1343" w:rsidP="00E60676">
      <w:r>
        <w:t>Adult Social Care</w:t>
      </w:r>
      <w:r w:rsidR="00E60676" w:rsidRPr="00E60676">
        <w:t xml:space="preserve"> will:</w:t>
      </w:r>
    </w:p>
    <w:p w14:paraId="7AA3D519" w14:textId="015ED21B" w:rsidR="009D5989" w:rsidRDefault="009D5989" w:rsidP="00E15F3F">
      <w:pPr>
        <w:pStyle w:val="ListParagraph"/>
        <w:numPr>
          <w:ilvl w:val="0"/>
          <w:numId w:val="23"/>
        </w:numPr>
        <w:ind w:left="714" w:hanging="357"/>
        <w:rPr>
          <w:rFonts w:cs="Arial"/>
          <w:szCs w:val="28"/>
        </w:rPr>
      </w:pPr>
      <w:r w:rsidRPr="009D5989">
        <w:rPr>
          <w:rFonts w:cs="Arial"/>
          <w:szCs w:val="28"/>
        </w:rPr>
        <w:t>inform you what the co-production activity is for</w:t>
      </w:r>
    </w:p>
    <w:p w14:paraId="62AF246D" w14:textId="6CC3A98D" w:rsidR="000C03D4" w:rsidRPr="00AE23F3" w:rsidRDefault="000C03D4" w:rsidP="00E15F3F">
      <w:pPr>
        <w:pStyle w:val="ListParagraph"/>
        <w:numPr>
          <w:ilvl w:val="0"/>
          <w:numId w:val="23"/>
        </w:numPr>
        <w:ind w:left="714" w:hanging="357"/>
        <w:rPr>
          <w:rFonts w:cs="Arial"/>
          <w:szCs w:val="28"/>
        </w:rPr>
      </w:pPr>
      <w:r w:rsidRPr="00AE23F3">
        <w:rPr>
          <w:rFonts w:cs="Arial"/>
          <w:szCs w:val="28"/>
        </w:rPr>
        <w:t>provide you with a named contact and their contact details</w:t>
      </w:r>
    </w:p>
    <w:p w14:paraId="132E8784" w14:textId="5CA9B150" w:rsidR="009D5989" w:rsidRPr="009D5989" w:rsidRDefault="009D5989" w:rsidP="00E15F3F">
      <w:pPr>
        <w:pStyle w:val="ListParagraph"/>
        <w:numPr>
          <w:ilvl w:val="0"/>
          <w:numId w:val="23"/>
        </w:numPr>
        <w:ind w:left="714" w:hanging="357"/>
        <w:rPr>
          <w:rFonts w:cs="Arial"/>
          <w:szCs w:val="28"/>
        </w:rPr>
      </w:pPr>
      <w:r w:rsidRPr="009D5989">
        <w:rPr>
          <w:rFonts w:cs="Arial"/>
          <w:szCs w:val="28"/>
        </w:rPr>
        <w:t>provide a clear outline of the involvement and commitment required from participants</w:t>
      </w:r>
    </w:p>
    <w:p w14:paraId="7B118A9F" w14:textId="294C721F" w:rsidR="009D5989" w:rsidRPr="009D5989" w:rsidRDefault="009D5989" w:rsidP="00E15F3F">
      <w:pPr>
        <w:pStyle w:val="ListParagraph"/>
        <w:numPr>
          <w:ilvl w:val="0"/>
          <w:numId w:val="23"/>
        </w:numPr>
        <w:ind w:left="714" w:hanging="357"/>
        <w:rPr>
          <w:rFonts w:cs="Arial"/>
          <w:szCs w:val="28"/>
        </w:rPr>
      </w:pPr>
      <w:r w:rsidRPr="009D5989">
        <w:rPr>
          <w:rFonts w:cs="Arial"/>
          <w:szCs w:val="28"/>
        </w:rPr>
        <w:t xml:space="preserve">ensure that any personal information is kept confidential. Everything that is discussed within the meeting will be anonymised and </w:t>
      </w:r>
      <w:r w:rsidRPr="009D5989">
        <w:rPr>
          <w:rFonts w:cs="Arial"/>
          <w:b/>
          <w:bCs/>
          <w:szCs w:val="28"/>
        </w:rPr>
        <w:t>will not</w:t>
      </w:r>
      <w:r w:rsidRPr="009D5989">
        <w:rPr>
          <w:rFonts w:cs="Arial"/>
          <w:szCs w:val="28"/>
        </w:rPr>
        <w:t xml:space="preserve"> be attributed to individuals</w:t>
      </w:r>
    </w:p>
    <w:p w14:paraId="6AFFF463" w14:textId="0FE4062E" w:rsidR="009D5989" w:rsidRPr="009D5989" w:rsidRDefault="009D5989" w:rsidP="00E15F3F">
      <w:pPr>
        <w:pStyle w:val="ListParagraph"/>
        <w:numPr>
          <w:ilvl w:val="0"/>
          <w:numId w:val="23"/>
        </w:numPr>
        <w:spacing w:after="160"/>
        <w:rPr>
          <w:rFonts w:cs="Arial"/>
          <w:szCs w:val="28"/>
        </w:rPr>
      </w:pPr>
      <w:r w:rsidRPr="009D5989">
        <w:rPr>
          <w:rFonts w:cs="Arial"/>
          <w:szCs w:val="28"/>
        </w:rPr>
        <w:t>provide the date, time, format, and location of the co-production activity (in-person, online, or hybrid</w:t>
      </w:r>
      <w:r w:rsidR="00AE23F3">
        <w:rPr>
          <w:rFonts w:cs="Arial"/>
          <w:szCs w:val="28"/>
        </w:rPr>
        <w:t xml:space="preserve"> (mixture of in-person or </w:t>
      </w:r>
      <w:r w:rsidR="00DA39FC">
        <w:rPr>
          <w:rFonts w:cs="Arial"/>
          <w:szCs w:val="28"/>
        </w:rPr>
        <w:t>online</w:t>
      </w:r>
      <w:r w:rsidRPr="009D5989">
        <w:rPr>
          <w:rFonts w:cs="Arial"/>
          <w:szCs w:val="28"/>
        </w:rPr>
        <w:t>)</w:t>
      </w:r>
    </w:p>
    <w:p w14:paraId="784F7944" w14:textId="5D29D62D" w:rsidR="009D5989" w:rsidRPr="009D5989" w:rsidRDefault="009D5989" w:rsidP="00E15F3F">
      <w:pPr>
        <w:pStyle w:val="ListParagraph"/>
        <w:numPr>
          <w:ilvl w:val="0"/>
          <w:numId w:val="23"/>
        </w:numPr>
        <w:spacing w:after="160"/>
        <w:rPr>
          <w:rFonts w:cs="Arial"/>
          <w:szCs w:val="28"/>
        </w:rPr>
      </w:pPr>
      <w:r w:rsidRPr="009D5989">
        <w:rPr>
          <w:rFonts w:cs="Arial"/>
          <w:szCs w:val="28"/>
        </w:rPr>
        <w:t>provide full details of venue, travel requirements, accessibility arrangements etc.</w:t>
      </w:r>
    </w:p>
    <w:p w14:paraId="1BEC16EC" w14:textId="191CCEAA" w:rsidR="009D5989" w:rsidRPr="009D5989" w:rsidRDefault="009D5989" w:rsidP="00E15F3F">
      <w:pPr>
        <w:pStyle w:val="ListParagraph"/>
        <w:numPr>
          <w:ilvl w:val="0"/>
          <w:numId w:val="23"/>
        </w:numPr>
        <w:ind w:left="714" w:hanging="357"/>
        <w:rPr>
          <w:rFonts w:cs="Arial"/>
          <w:szCs w:val="28"/>
        </w:rPr>
      </w:pPr>
      <w:r w:rsidRPr="009D5989">
        <w:rPr>
          <w:rFonts w:cs="Arial"/>
          <w:szCs w:val="28"/>
        </w:rPr>
        <w:t>outline the topics being discussed with an agenda that includes breaks</w:t>
      </w:r>
    </w:p>
    <w:p w14:paraId="4B3820E5" w14:textId="0E5A52AB" w:rsidR="009D5989" w:rsidRPr="009D5989" w:rsidRDefault="004579E7" w:rsidP="00E15F3F">
      <w:pPr>
        <w:pStyle w:val="ListParagraph"/>
        <w:numPr>
          <w:ilvl w:val="0"/>
          <w:numId w:val="23"/>
        </w:numPr>
        <w:ind w:left="714" w:hanging="357"/>
        <w:rPr>
          <w:rFonts w:cs="Arial"/>
          <w:szCs w:val="28"/>
        </w:rPr>
      </w:pPr>
      <w:r>
        <w:rPr>
          <w:rFonts w:cs="Arial"/>
          <w:szCs w:val="28"/>
        </w:rPr>
        <w:lastRenderedPageBreak/>
        <w:t>h</w:t>
      </w:r>
      <w:r w:rsidR="009D5989" w:rsidRPr="009D5989">
        <w:rPr>
          <w:rFonts w:cs="Arial"/>
          <w:szCs w:val="28"/>
        </w:rPr>
        <w:t xml:space="preserve">ighlight </w:t>
      </w:r>
      <w:r w:rsidR="00A11D48">
        <w:rPr>
          <w:rFonts w:cs="Arial"/>
          <w:szCs w:val="28"/>
        </w:rPr>
        <w:t xml:space="preserve">in advance </w:t>
      </w:r>
      <w:r w:rsidR="009D5989" w:rsidRPr="009D5989">
        <w:rPr>
          <w:rFonts w:cs="Arial"/>
          <w:szCs w:val="28"/>
        </w:rPr>
        <w:t xml:space="preserve">any triggering </w:t>
      </w:r>
      <w:r w:rsidR="00AC448B">
        <w:rPr>
          <w:rFonts w:cs="Arial"/>
          <w:szCs w:val="28"/>
        </w:rPr>
        <w:t xml:space="preserve">or distressing </w:t>
      </w:r>
      <w:r w:rsidR="009D5989" w:rsidRPr="009D5989">
        <w:rPr>
          <w:rFonts w:cs="Arial"/>
          <w:szCs w:val="28"/>
        </w:rPr>
        <w:t>topics</w:t>
      </w:r>
    </w:p>
    <w:p w14:paraId="4352BDC5" w14:textId="67084D51" w:rsidR="009D5989" w:rsidRPr="009D5989" w:rsidRDefault="004579E7" w:rsidP="00E15F3F">
      <w:pPr>
        <w:pStyle w:val="ListParagraph"/>
        <w:numPr>
          <w:ilvl w:val="0"/>
          <w:numId w:val="23"/>
        </w:numPr>
        <w:ind w:left="714" w:hanging="357"/>
        <w:rPr>
          <w:rFonts w:cs="Arial"/>
          <w:szCs w:val="28"/>
        </w:rPr>
      </w:pPr>
      <w:r>
        <w:rPr>
          <w:rFonts w:cs="Arial"/>
          <w:szCs w:val="28"/>
        </w:rPr>
        <w:t>b</w:t>
      </w:r>
      <w:r w:rsidR="009D5989" w:rsidRPr="009D5989">
        <w:rPr>
          <w:rFonts w:cs="Arial"/>
          <w:szCs w:val="28"/>
        </w:rPr>
        <w:t>e available to answer any questions you may have beforehand</w:t>
      </w:r>
    </w:p>
    <w:p w14:paraId="4AF6D706" w14:textId="299F0420" w:rsidR="009D5989" w:rsidRPr="00E60676" w:rsidRDefault="009D5989" w:rsidP="00E15F3F">
      <w:pPr>
        <w:pStyle w:val="ListParagraph"/>
        <w:numPr>
          <w:ilvl w:val="0"/>
          <w:numId w:val="23"/>
        </w:numPr>
        <w:ind w:left="714" w:hanging="357"/>
        <w:rPr>
          <w:rFonts w:cs="Arial"/>
          <w:szCs w:val="28"/>
        </w:rPr>
      </w:pPr>
      <w:r w:rsidRPr="009D5989">
        <w:rPr>
          <w:rFonts w:cs="Arial"/>
          <w:szCs w:val="28"/>
        </w:rPr>
        <w:t xml:space="preserve">offer links to </w:t>
      </w:r>
      <w:r w:rsidRPr="00E60676">
        <w:rPr>
          <w:rFonts w:cs="Arial"/>
          <w:szCs w:val="28"/>
        </w:rPr>
        <w:t>Surrey Welfare Right</w:t>
      </w:r>
      <w:r w:rsidR="00A93B89">
        <w:rPr>
          <w:rFonts w:cs="Arial"/>
          <w:szCs w:val="28"/>
        </w:rPr>
        <w:t>s</w:t>
      </w:r>
      <w:r w:rsidRPr="00E60676">
        <w:rPr>
          <w:rFonts w:cs="Arial"/>
          <w:szCs w:val="28"/>
        </w:rPr>
        <w:t xml:space="preserve"> Unit</w:t>
      </w:r>
      <w:r w:rsidR="005419AF" w:rsidRPr="005419AF">
        <w:rPr>
          <w:rFonts w:cs="Arial"/>
          <w:szCs w:val="28"/>
        </w:rPr>
        <w:t>,</w:t>
      </w:r>
      <w:r w:rsidR="000C03D4" w:rsidRPr="000C03D4">
        <w:rPr>
          <w:rFonts w:cs="Arial"/>
          <w:szCs w:val="28"/>
        </w:rPr>
        <w:t xml:space="preserve"> Surrey Coalition of Disabled</w:t>
      </w:r>
      <w:r w:rsidR="000C03D4">
        <w:rPr>
          <w:rFonts w:cs="Arial"/>
          <w:b/>
          <w:bCs/>
          <w:szCs w:val="28"/>
        </w:rPr>
        <w:t xml:space="preserve"> </w:t>
      </w:r>
      <w:r w:rsidR="000C03D4" w:rsidRPr="000C03D4">
        <w:rPr>
          <w:rFonts w:cs="Arial"/>
          <w:szCs w:val="28"/>
        </w:rPr>
        <w:t>People</w:t>
      </w:r>
      <w:r w:rsidR="000C03D4">
        <w:rPr>
          <w:rFonts w:cs="Arial"/>
          <w:b/>
          <w:bCs/>
          <w:szCs w:val="28"/>
        </w:rPr>
        <w:t xml:space="preserve"> </w:t>
      </w:r>
      <w:r w:rsidRPr="009D5989">
        <w:rPr>
          <w:rFonts w:cs="Arial"/>
          <w:szCs w:val="28"/>
        </w:rPr>
        <w:t>and other information regarding benefits and payment information</w:t>
      </w:r>
    </w:p>
    <w:p w14:paraId="6746C95C" w14:textId="77777777" w:rsidR="00C75709" w:rsidRDefault="00C75709" w:rsidP="00C75709">
      <w:pPr>
        <w:pStyle w:val="Heading3"/>
      </w:pPr>
      <w:bookmarkStart w:id="36" w:name="_Toc166842971"/>
      <w:bookmarkStart w:id="37" w:name="_Toc166843033"/>
      <w:bookmarkStart w:id="38" w:name="_Toc202262120"/>
      <w:r w:rsidRPr="002860BA">
        <w:t>Reasonable adjustments</w:t>
      </w:r>
      <w:bookmarkEnd w:id="36"/>
      <w:bookmarkEnd w:id="37"/>
      <w:bookmarkEnd w:id="38"/>
    </w:p>
    <w:p w14:paraId="3A674790" w14:textId="633FBE03" w:rsidR="00C75709" w:rsidRPr="00C75709" w:rsidRDefault="00DC1343" w:rsidP="00C75709">
      <w:r>
        <w:t>Adult Social Care</w:t>
      </w:r>
      <w:r w:rsidR="00E60676">
        <w:t xml:space="preserve"> will also try</w:t>
      </w:r>
      <w:r w:rsidR="00C75709" w:rsidRPr="00672993">
        <w:t xml:space="preserve"> to ensure that reasonable adjustments are offered at every point of the co-production process, particularly in</w:t>
      </w:r>
      <w:r w:rsidR="002A6944">
        <w:t xml:space="preserve"> relation to</w:t>
      </w:r>
      <w:r w:rsidR="00C75709" w:rsidRPr="00672993">
        <w:t xml:space="preserve"> how meetings are organised.</w:t>
      </w:r>
    </w:p>
    <w:p w14:paraId="2731206D" w14:textId="1F695EC6" w:rsidR="00C75709" w:rsidRPr="00C75709" w:rsidRDefault="00C75709" w:rsidP="00C75709">
      <w:pPr>
        <w:rPr>
          <w:rFonts w:cs="Arial"/>
          <w:szCs w:val="28"/>
        </w:rPr>
      </w:pPr>
      <w:r w:rsidRPr="00C75709">
        <w:rPr>
          <w:rFonts w:cs="Arial"/>
          <w:szCs w:val="28"/>
        </w:rPr>
        <w:t>This may include:</w:t>
      </w:r>
    </w:p>
    <w:p w14:paraId="15EB94E1" w14:textId="7D1F9F29" w:rsidR="00C75709" w:rsidRDefault="007A45D9" w:rsidP="00E15F3F">
      <w:pPr>
        <w:pStyle w:val="ListParagraph"/>
        <w:numPr>
          <w:ilvl w:val="0"/>
          <w:numId w:val="22"/>
        </w:numPr>
        <w:ind w:left="714" w:hanging="357"/>
        <w:rPr>
          <w:rFonts w:cs="Arial"/>
          <w:szCs w:val="28"/>
        </w:rPr>
      </w:pPr>
      <w:r>
        <w:rPr>
          <w:rFonts w:cs="Arial"/>
          <w:szCs w:val="28"/>
        </w:rPr>
        <w:t>p</w:t>
      </w:r>
      <w:r w:rsidR="00C75709">
        <w:rPr>
          <w:rFonts w:cs="Arial"/>
          <w:szCs w:val="28"/>
        </w:rPr>
        <w:t>roviding any writ</w:t>
      </w:r>
      <w:r>
        <w:rPr>
          <w:rFonts w:cs="Arial"/>
          <w:szCs w:val="28"/>
        </w:rPr>
        <w:t>ten information in your chosen format e.g.</w:t>
      </w:r>
      <w:r w:rsidR="00214754">
        <w:rPr>
          <w:rFonts w:cs="Arial"/>
          <w:szCs w:val="28"/>
        </w:rPr>
        <w:t>,</w:t>
      </w:r>
      <w:r>
        <w:rPr>
          <w:rFonts w:cs="Arial"/>
          <w:szCs w:val="28"/>
        </w:rPr>
        <w:t xml:space="preserve"> </w:t>
      </w:r>
      <w:r w:rsidR="00144F3C">
        <w:rPr>
          <w:rFonts w:cs="Arial"/>
          <w:szCs w:val="28"/>
        </w:rPr>
        <w:t xml:space="preserve">Easy Read, </w:t>
      </w:r>
      <w:r>
        <w:rPr>
          <w:rFonts w:cs="Arial"/>
          <w:szCs w:val="28"/>
        </w:rPr>
        <w:t>Large Print</w:t>
      </w:r>
      <w:r w:rsidR="00144F3C">
        <w:rPr>
          <w:rFonts w:cs="Arial"/>
          <w:szCs w:val="28"/>
        </w:rPr>
        <w:t xml:space="preserve"> or </w:t>
      </w:r>
      <w:r>
        <w:rPr>
          <w:rFonts w:cs="Arial"/>
          <w:szCs w:val="28"/>
        </w:rPr>
        <w:t>Screen Reader Accessible</w:t>
      </w:r>
    </w:p>
    <w:p w14:paraId="2C4A75D8" w14:textId="41E98745" w:rsidR="007A45D9" w:rsidRDefault="004579E7" w:rsidP="00E15F3F">
      <w:pPr>
        <w:pStyle w:val="ListParagraph"/>
        <w:numPr>
          <w:ilvl w:val="0"/>
          <w:numId w:val="22"/>
        </w:numPr>
        <w:ind w:left="714" w:hanging="357"/>
        <w:rPr>
          <w:rFonts w:cs="Arial"/>
          <w:szCs w:val="28"/>
        </w:rPr>
      </w:pPr>
      <w:r>
        <w:rPr>
          <w:rFonts w:cs="Arial"/>
          <w:szCs w:val="28"/>
        </w:rPr>
        <w:t>p</w:t>
      </w:r>
      <w:r w:rsidR="007A45D9">
        <w:rPr>
          <w:rFonts w:cs="Arial"/>
          <w:szCs w:val="28"/>
        </w:rPr>
        <w:t>roviding British Sign Language interpretation to support co-production activity</w:t>
      </w:r>
    </w:p>
    <w:p w14:paraId="47CA4D8C" w14:textId="30D27988" w:rsidR="004579E7" w:rsidRPr="001B2A3C" w:rsidRDefault="004579E7" w:rsidP="00E15F3F">
      <w:pPr>
        <w:pStyle w:val="ListParagraph"/>
        <w:numPr>
          <w:ilvl w:val="0"/>
          <w:numId w:val="22"/>
        </w:numPr>
        <w:ind w:left="714" w:hanging="357"/>
        <w:rPr>
          <w:rFonts w:cs="Arial"/>
          <w:szCs w:val="28"/>
        </w:rPr>
      </w:pPr>
      <w:r w:rsidRPr="001B2A3C">
        <w:rPr>
          <w:rFonts w:cs="Arial"/>
          <w:szCs w:val="28"/>
        </w:rPr>
        <w:t>providing information in a different language</w:t>
      </w:r>
      <w:r w:rsidR="00305251" w:rsidRPr="001B2A3C">
        <w:rPr>
          <w:rFonts w:cs="Arial"/>
          <w:szCs w:val="28"/>
        </w:rPr>
        <w:t xml:space="preserve"> if required</w:t>
      </w:r>
    </w:p>
    <w:p w14:paraId="7D86EC27" w14:textId="77777777" w:rsidR="00B93791" w:rsidRDefault="00C75709" w:rsidP="00E15F3F">
      <w:pPr>
        <w:pStyle w:val="ListParagraph"/>
        <w:numPr>
          <w:ilvl w:val="0"/>
          <w:numId w:val="22"/>
        </w:numPr>
        <w:ind w:left="714" w:hanging="357"/>
        <w:rPr>
          <w:rFonts w:cs="Arial"/>
          <w:szCs w:val="28"/>
        </w:rPr>
      </w:pPr>
      <w:r w:rsidRPr="00C75709">
        <w:rPr>
          <w:rFonts w:cs="Arial"/>
          <w:szCs w:val="28"/>
        </w:rPr>
        <w:t>providing papers in advance to allow you time to process information</w:t>
      </w:r>
    </w:p>
    <w:p w14:paraId="2E2C4B58" w14:textId="79727627" w:rsidR="00C75709" w:rsidRPr="007A45D9" w:rsidRDefault="00C75709" w:rsidP="007A45D9">
      <w:pPr>
        <w:rPr>
          <w:rFonts w:cs="Arial"/>
          <w:szCs w:val="28"/>
        </w:rPr>
      </w:pPr>
      <w:r w:rsidRPr="00C75709">
        <w:rPr>
          <w:rFonts w:cs="Arial"/>
          <w:szCs w:val="28"/>
        </w:rPr>
        <w:t>If you don’t receive this information, you can contact the person in charge of the co-production activity to ask for the papers in advance and for more information about any potentially distressing topics the activity may discuss.</w:t>
      </w:r>
    </w:p>
    <w:p w14:paraId="7C84C748" w14:textId="0C0F4A2A" w:rsidR="009830A5" w:rsidRDefault="009830A5" w:rsidP="009830A5">
      <w:pPr>
        <w:pStyle w:val="Heading2"/>
      </w:pPr>
      <w:bookmarkStart w:id="39" w:name="_Toc202262121"/>
      <w:r>
        <w:t>How will I be rewarded?</w:t>
      </w:r>
      <w:bookmarkEnd w:id="39"/>
    </w:p>
    <w:p w14:paraId="0CE644F8" w14:textId="6AE7AABD" w:rsidR="00176D56" w:rsidRDefault="00176D56" w:rsidP="001875B1">
      <w:r w:rsidRPr="002860BA">
        <w:t>One of the core principles of co-production, ‘reciprocity’, highlights the need to recognise people’s contributions by giving something back for the work that they do</w:t>
      </w:r>
      <w:r>
        <w:t>.</w:t>
      </w:r>
      <w:r w:rsidR="00B434E9">
        <w:t xml:space="preserve">  Depending on the activity, this could mean being paid for your contribution e.g.</w:t>
      </w:r>
      <w:r w:rsidR="00C85479">
        <w:t>,</w:t>
      </w:r>
      <w:r w:rsidR="00B434E9">
        <w:t xml:space="preserve"> money or a gift voucher or alternatively it could mean a non-financial </w:t>
      </w:r>
      <w:r w:rsidR="00C01E26">
        <w:t>form of recognition such as a thank you card or written reference to help with employment opportunities.</w:t>
      </w:r>
    </w:p>
    <w:p w14:paraId="3C225A7F" w14:textId="53C831A7" w:rsidR="001875B1" w:rsidRDefault="001875B1" w:rsidP="001875B1">
      <w:pPr>
        <w:pStyle w:val="Heading3"/>
      </w:pPr>
      <w:bookmarkStart w:id="40" w:name="_Toc202262122"/>
      <w:r>
        <w:t>Adult Social Care payment framework</w:t>
      </w:r>
      <w:bookmarkEnd w:id="40"/>
    </w:p>
    <w:p w14:paraId="41E101F5" w14:textId="2011EE17" w:rsidR="00E15F3F" w:rsidRDefault="00176D56" w:rsidP="001875B1">
      <w:r w:rsidRPr="002860BA">
        <w:t>Th</w:t>
      </w:r>
      <w:r w:rsidR="00081AE1">
        <w:t>e Adult Social Care</w:t>
      </w:r>
      <w:r w:rsidRPr="002860BA">
        <w:t xml:space="preserve"> payment framework </w:t>
      </w:r>
      <w:r w:rsidR="00703591">
        <w:t>co-designed with people with lived experience</w:t>
      </w:r>
      <w:r w:rsidR="001B2A3C">
        <w:t xml:space="preserve"> </w:t>
      </w:r>
      <w:r w:rsidR="00CF29B3">
        <w:t xml:space="preserve">(led </w:t>
      </w:r>
      <w:r w:rsidR="001B2A3C">
        <w:t>by Surrey and Borders Partnership Trust</w:t>
      </w:r>
      <w:r w:rsidR="00CF29B3">
        <w:t>)</w:t>
      </w:r>
      <w:r w:rsidR="00703591">
        <w:t xml:space="preserve">, </w:t>
      </w:r>
      <w:r w:rsidRPr="002860BA">
        <w:t>scores co-production activities and places them on a recognition scale with suggested ways to recognise people for their involvement.</w:t>
      </w:r>
    </w:p>
    <w:p w14:paraId="4940D012" w14:textId="77777777" w:rsidR="00922FD4" w:rsidRDefault="00922FD4">
      <w:pPr>
        <w:spacing w:after="0"/>
        <w:rPr>
          <w:b/>
          <w:bCs/>
        </w:rPr>
      </w:pPr>
      <w:r>
        <w:rPr>
          <w:b/>
          <w:bCs/>
        </w:rPr>
        <w:br w:type="page"/>
      </w:r>
    </w:p>
    <w:p w14:paraId="5C504385" w14:textId="20ADDE95" w:rsidR="00922FD4" w:rsidRPr="000A2814" w:rsidRDefault="00922FD4" w:rsidP="000A2814">
      <w:pPr>
        <w:pStyle w:val="Heading4"/>
      </w:pPr>
      <w:r w:rsidRPr="000A2814">
        <w:lastRenderedPageBreak/>
        <w:t>Voluntary activity</w:t>
      </w:r>
    </w:p>
    <w:p w14:paraId="4DF39047" w14:textId="549C0A90" w:rsidR="00922FD4" w:rsidRDefault="00922FD4" w:rsidP="00922FD4">
      <w:r w:rsidRPr="00922FD4">
        <w:t>Examples of activities which would be seen as voluntary are as follows:</w:t>
      </w:r>
    </w:p>
    <w:p w14:paraId="65DE64FA" w14:textId="1A2B4AF8" w:rsidR="00922FD4" w:rsidRDefault="00922FD4" w:rsidP="00922FD4">
      <w:pPr>
        <w:pStyle w:val="ListParagraph"/>
        <w:numPr>
          <w:ilvl w:val="0"/>
          <w:numId w:val="32"/>
        </w:numPr>
        <w:spacing w:after="0"/>
      </w:pPr>
      <w:r>
        <w:t>attending a regular network or involvement group</w:t>
      </w:r>
    </w:p>
    <w:p w14:paraId="2D3E3DC7" w14:textId="08FDDA38" w:rsidR="00922FD4" w:rsidRDefault="00922FD4" w:rsidP="00922FD4">
      <w:pPr>
        <w:pStyle w:val="ListParagraph"/>
        <w:numPr>
          <w:ilvl w:val="0"/>
          <w:numId w:val="32"/>
        </w:numPr>
        <w:ind w:left="714" w:hanging="357"/>
      </w:pPr>
      <w:r>
        <w:t>a</w:t>
      </w:r>
      <w:r w:rsidRPr="00922FD4">
        <w:t>ttending staff training requested by the individual for personal and skill development</w:t>
      </w:r>
    </w:p>
    <w:p w14:paraId="3054280D" w14:textId="6CE54584" w:rsidR="00922FD4" w:rsidRPr="000A2814" w:rsidRDefault="00922FD4" w:rsidP="000A2814">
      <w:pPr>
        <w:pStyle w:val="Heading4"/>
      </w:pPr>
      <w:r w:rsidRPr="000A2814">
        <w:t>Thank you card</w:t>
      </w:r>
    </w:p>
    <w:p w14:paraId="0C68F55E" w14:textId="019B45A4" w:rsidR="00922FD4" w:rsidRDefault="00922FD4" w:rsidP="00701DA2">
      <w:r>
        <w:t>Examples of activities wh</w:t>
      </w:r>
      <w:r w:rsidR="000A2814">
        <w:t xml:space="preserve">ere you </w:t>
      </w:r>
      <w:r>
        <w:t>would receive a thank you car</w:t>
      </w:r>
      <w:r w:rsidR="000A2814">
        <w:t>d</w:t>
      </w:r>
      <w:r>
        <w:t xml:space="preserve"> are as follows:</w:t>
      </w:r>
    </w:p>
    <w:p w14:paraId="5091D865" w14:textId="1AAFF3F3" w:rsidR="00701DA2" w:rsidRPr="00126BAD" w:rsidRDefault="00126BAD" w:rsidP="00701DA2">
      <w:pPr>
        <w:pStyle w:val="ListParagraph"/>
        <w:numPr>
          <w:ilvl w:val="0"/>
          <w:numId w:val="33"/>
        </w:numPr>
        <w:spacing w:after="0"/>
        <w:rPr>
          <w:szCs w:val="28"/>
        </w:rPr>
      </w:pPr>
      <w:r>
        <w:rPr>
          <w:rFonts w:cs="Arial"/>
          <w:szCs w:val="28"/>
        </w:rPr>
        <w:t>a</w:t>
      </w:r>
      <w:r w:rsidR="00701DA2" w:rsidRPr="00126BAD">
        <w:rPr>
          <w:rFonts w:cs="Arial"/>
          <w:szCs w:val="28"/>
        </w:rPr>
        <w:t>ttending a one-off working group or engagement session</w:t>
      </w:r>
    </w:p>
    <w:p w14:paraId="7EF9FF74" w14:textId="719386FA" w:rsidR="00701DA2" w:rsidRPr="00126BAD" w:rsidRDefault="00126BAD" w:rsidP="00701DA2">
      <w:pPr>
        <w:pStyle w:val="ListParagraph"/>
        <w:numPr>
          <w:ilvl w:val="0"/>
          <w:numId w:val="33"/>
        </w:numPr>
        <w:spacing w:after="0"/>
        <w:rPr>
          <w:szCs w:val="28"/>
        </w:rPr>
      </w:pPr>
      <w:r>
        <w:rPr>
          <w:rFonts w:cs="Arial"/>
          <w:szCs w:val="28"/>
        </w:rPr>
        <w:t>w</w:t>
      </w:r>
      <w:r w:rsidR="00701DA2" w:rsidRPr="00126BAD">
        <w:rPr>
          <w:rFonts w:cs="Arial"/>
          <w:szCs w:val="28"/>
        </w:rPr>
        <w:t>riting something for an organisation’s website (such as a blog) or user-testing web pages</w:t>
      </w:r>
    </w:p>
    <w:p w14:paraId="7A4750BB" w14:textId="078D8E6F" w:rsidR="00701DA2" w:rsidRPr="00126BAD" w:rsidRDefault="00126BAD" w:rsidP="00701DA2">
      <w:pPr>
        <w:pStyle w:val="ListParagraph"/>
        <w:numPr>
          <w:ilvl w:val="0"/>
          <w:numId w:val="33"/>
        </w:numPr>
        <w:spacing w:after="0"/>
        <w:rPr>
          <w:szCs w:val="28"/>
        </w:rPr>
      </w:pPr>
      <w:r>
        <w:rPr>
          <w:rFonts w:cs="Arial"/>
          <w:szCs w:val="28"/>
        </w:rPr>
        <w:t>s</w:t>
      </w:r>
      <w:r w:rsidR="00701DA2" w:rsidRPr="00126BAD">
        <w:rPr>
          <w:rFonts w:cs="Arial"/>
          <w:szCs w:val="28"/>
        </w:rPr>
        <w:t>peaking to a new member of staff as part of their induction</w:t>
      </w:r>
    </w:p>
    <w:p w14:paraId="1BA1B010" w14:textId="1A9BCB3D" w:rsidR="00126BAD" w:rsidRPr="00126BAD" w:rsidRDefault="00126BAD" w:rsidP="0095312C">
      <w:pPr>
        <w:pStyle w:val="ListParagraph"/>
        <w:numPr>
          <w:ilvl w:val="0"/>
          <w:numId w:val="33"/>
        </w:numPr>
        <w:ind w:left="714" w:hanging="357"/>
        <w:rPr>
          <w:szCs w:val="28"/>
        </w:rPr>
      </w:pPr>
      <w:r>
        <w:rPr>
          <w:rFonts w:cs="Arial"/>
          <w:szCs w:val="28"/>
        </w:rPr>
        <w:t>a</w:t>
      </w:r>
      <w:r w:rsidRPr="00126BAD">
        <w:rPr>
          <w:rFonts w:cs="Arial"/>
          <w:szCs w:val="28"/>
        </w:rPr>
        <w:t>ttending staff training relevant to the co-production activity</w:t>
      </w:r>
    </w:p>
    <w:p w14:paraId="7C72CDD3" w14:textId="08B2BCFA" w:rsidR="00FA4875" w:rsidRDefault="00126BAD" w:rsidP="000A2814">
      <w:pPr>
        <w:pStyle w:val="Heading4"/>
      </w:pPr>
      <w:r w:rsidRPr="000A2814">
        <w:t>Voucher for a fixed price</w:t>
      </w:r>
    </w:p>
    <w:p w14:paraId="396CD833" w14:textId="512BE2F5" w:rsidR="00126BAD" w:rsidRPr="000A2814" w:rsidRDefault="000A2814" w:rsidP="000A2814">
      <w:r>
        <w:t>Examples of activities where you would receive a voucher for a fixed price</w:t>
      </w:r>
      <w:r w:rsidR="0095312C">
        <w:t xml:space="preserve"> </w:t>
      </w:r>
      <w:r w:rsidR="00126BAD" w:rsidRPr="00126BAD">
        <w:rPr>
          <w:szCs w:val="28"/>
        </w:rPr>
        <w:t>(to be agreed beforehand and mirror the £15 hourly rate)</w:t>
      </w:r>
      <w:r>
        <w:rPr>
          <w:szCs w:val="28"/>
        </w:rPr>
        <w:t xml:space="preserve"> are as follows:</w:t>
      </w:r>
    </w:p>
    <w:p w14:paraId="129C6C7E" w14:textId="76FEC596" w:rsidR="00126BAD" w:rsidRPr="00FA4875" w:rsidRDefault="00FA4875" w:rsidP="00126BAD">
      <w:pPr>
        <w:pStyle w:val="ListParagraph"/>
        <w:numPr>
          <w:ilvl w:val="0"/>
          <w:numId w:val="34"/>
        </w:numPr>
        <w:spacing w:after="0"/>
        <w:rPr>
          <w:rFonts w:cs="Arial"/>
          <w:szCs w:val="28"/>
        </w:rPr>
      </w:pPr>
      <w:r w:rsidRPr="00FA4875">
        <w:rPr>
          <w:rFonts w:cs="Arial"/>
          <w:szCs w:val="28"/>
        </w:rPr>
        <w:t>p</w:t>
      </w:r>
      <w:r w:rsidR="00126BAD" w:rsidRPr="00FA4875">
        <w:rPr>
          <w:rFonts w:cs="Arial"/>
          <w:szCs w:val="28"/>
        </w:rPr>
        <w:t>roviding regular advice on development of a service</w:t>
      </w:r>
    </w:p>
    <w:p w14:paraId="3D69D059" w14:textId="2B3D21C4" w:rsidR="00EE3089" w:rsidRPr="00A46F5C" w:rsidRDefault="00FA4875" w:rsidP="00A46F5C">
      <w:pPr>
        <w:pStyle w:val="ListParagraph"/>
        <w:numPr>
          <w:ilvl w:val="0"/>
          <w:numId w:val="34"/>
        </w:numPr>
        <w:ind w:left="714" w:hanging="357"/>
        <w:rPr>
          <w:szCs w:val="28"/>
        </w:rPr>
      </w:pPr>
      <w:r>
        <w:rPr>
          <w:rFonts w:cs="Arial"/>
          <w:szCs w:val="28"/>
        </w:rPr>
        <w:t>p</w:t>
      </w:r>
      <w:r w:rsidR="00126BAD" w:rsidRPr="00FA4875">
        <w:rPr>
          <w:rFonts w:cs="Arial"/>
          <w:szCs w:val="28"/>
        </w:rPr>
        <w:t>eer reviewing a document and providing feedback</w:t>
      </w:r>
    </w:p>
    <w:p w14:paraId="7CF42943" w14:textId="4E4002A8" w:rsidR="00A46F5C" w:rsidRPr="00A46F5C" w:rsidRDefault="00A46F5C" w:rsidP="00A46F5C">
      <w:pPr>
        <w:pStyle w:val="Heading4"/>
      </w:pPr>
      <w:r w:rsidRPr="00A46F5C">
        <w:t>Payment at an hourly rate</w:t>
      </w:r>
    </w:p>
    <w:p w14:paraId="4413AF81" w14:textId="6692388D" w:rsidR="00A46F5C" w:rsidRDefault="0095312C" w:rsidP="006F14F9">
      <w:pPr>
        <w:rPr>
          <w:rFonts w:cs="Arial"/>
          <w:szCs w:val="28"/>
        </w:rPr>
      </w:pPr>
      <w:r w:rsidRPr="006F14F9">
        <w:rPr>
          <w:szCs w:val="28"/>
        </w:rPr>
        <w:t>Examples of activities where you would receive</w:t>
      </w:r>
      <w:r w:rsidR="006F14F9" w:rsidRPr="006F14F9">
        <w:rPr>
          <w:szCs w:val="28"/>
        </w:rPr>
        <w:t xml:space="preserve"> a </w:t>
      </w:r>
      <w:r w:rsidR="006F14F9" w:rsidRPr="006F14F9">
        <w:rPr>
          <w:rFonts w:cs="Arial"/>
          <w:szCs w:val="28"/>
        </w:rPr>
        <w:t>p</w:t>
      </w:r>
      <w:r w:rsidRPr="006F14F9">
        <w:rPr>
          <w:rFonts w:cs="Arial"/>
          <w:szCs w:val="28"/>
        </w:rPr>
        <w:t xml:space="preserve">ayment at an </w:t>
      </w:r>
      <w:r w:rsidR="006F14F9">
        <w:rPr>
          <w:rFonts w:cs="Arial"/>
          <w:szCs w:val="28"/>
        </w:rPr>
        <w:t xml:space="preserve">hourly rate </w:t>
      </w:r>
      <w:r w:rsidR="00A46F5C" w:rsidRPr="006F14F9">
        <w:rPr>
          <w:rFonts w:cs="Arial"/>
          <w:szCs w:val="28"/>
        </w:rPr>
        <w:t xml:space="preserve">of £15 per hour or </w:t>
      </w:r>
      <w:r w:rsidR="006F14F9">
        <w:rPr>
          <w:rFonts w:cs="Arial"/>
          <w:szCs w:val="28"/>
        </w:rPr>
        <w:t xml:space="preserve">a </w:t>
      </w:r>
      <w:r w:rsidR="00373887">
        <w:rPr>
          <w:rFonts w:cs="Arial"/>
          <w:szCs w:val="28"/>
        </w:rPr>
        <w:t xml:space="preserve">voucher </w:t>
      </w:r>
      <w:r w:rsidR="006F14F9">
        <w:rPr>
          <w:rFonts w:cs="Arial"/>
          <w:szCs w:val="28"/>
        </w:rPr>
        <w:t>are as follows:</w:t>
      </w:r>
    </w:p>
    <w:p w14:paraId="49A18492" w14:textId="09F00BD8" w:rsidR="00A46F5C" w:rsidRPr="00A46F5C" w:rsidRDefault="00A46F5C" w:rsidP="00A46F5C">
      <w:pPr>
        <w:pStyle w:val="ListParagraph"/>
        <w:numPr>
          <w:ilvl w:val="0"/>
          <w:numId w:val="35"/>
        </w:numPr>
        <w:spacing w:after="0"/>
        <w:rPr>
          <w:rFonts w:cs="Arial"/>
          <w:szCs w:val="28"/>
        </w:rPr>
      </w:pPr>
      <w:r>
        <w:rPr>
          <w:rFonts w:cs="Arial"/>
          <w:szCs w:val="28"/>
        </w:rPr>
        <w:t>s</w:t>
      </w:r>
      <w:r w:rsidRPr="00A46F5C">
        <w:rPr>
          <w:rFonts w:cs="Arial"/>
          <w:szCs w:val="28"/>
        </w:rPr>
        <w:t>teering or reference group member</w:t>
      </w:r>
    </w:p>
    <w:p w14:paraId="525AFCE8" w14:textId="12E18D33" w:rsidR="00A46F5C" w:rsidRPr="00A46F5C" w:rsidRDefault="00D17E25" w:rsidP="00A46F5C">
      <w:pPr>
        <w:pStyle w:val="ListParagraph"/>
        <w:numPr>
          <w:ilvl w:val="0"/>
          <w:numId w:val="35"/>
        </w:numPr>
        <w:spacing w:after="0"/>
        <w:rPr>
          <w:rFonts w:cs="Arial"/>
          <w:szCs w:val="28"/>
        </w:rPr>
      </w:pPr>
      <w:r>
        <w:rPr>
          <w:rFonts w:cs="Arial"/>
          <w:szCs w:val="28"/>
        </w:rPr>
        <w:t xml:space="preserve">being part of an </w:t>
      </w:r>
      <w:r w:rsidR="00A46F5C">
        <w:rPr>
          <w:rFonts w:cs="Arial"/>
          <w:szCs w:val="28"/>
        </w:rPr>
        <w:t>i</w:t>
      </w:r>
      <w:r w:rsidR="00A46F5C" w:rsidRPr="00A46F5C">
        <w:rPr>
          <w:rFonts w:cs="Arial"/>
          <w:szCs w:val="28"/>
        </w:rPr>
        <w:t xml:space="preserve">nterview </w:t>
      </w:r>
      <w:r w:rsidR="00A46F5C">
        <w:rPr>
          <w:rFonts w:cs="Arial"/>
          <w:szCs w:val="28"/>
        </w:rPr>
        <w:t>p</w:t>
      </w:r>
      <w:r w:rsidR="00A46F5C" w:rsidRPr="00A46F5C">
        <w:rPr>
          <w:rFonts w:cs="Arial"/>
          <w:szCs w:val="28"/>
        </w:rPr>
        <w:t>anel</w:t>
      </w:r>
    </w:p>
    <w:p w14:paraId="6C7B023D" w14:textId="08E913ED" w:rsidR="00A46F5C" w:rsidRPr="00A46F5C" w:rsidRDefault="00A46F5C" w:rsidP="00A46F5C">
      <w:pPr>
        <w:pStyle w:val="ListParagraph"/>
        <w:numPr>
          <w:ilvl w:val="0"/>
          <w:numId w:val="35"/>
        </w:numPr>
        <w:spacing w:after="0"/>
        <w:rPr>
          <w:rFonts w:cs="Arial"/>
          <w:szCs w:val="28"/>
        </w:rPr>
      </w:pPr>
      <w:r>
        <w:rPr>
          <w:rFonts w:cs="Arial"/>
          <w:szCs w:val="28"/>
        </w:rPr>
        <w:t>c</w:t>
      </w:r>
      <w:r w:rsidRPr="00A46F5C">
        <w:rPr>
          <w:rFonts w:cs="Arial"/>
          <w:szCs w:val="28"/>
        </w:rPr>
        <w:t>o-facilitating a training session</w:t>
      </w:r>
    </w:p>
    <w:p w14:paraId="5C512FDA" w14:textId="05BF64B8" w:rsidR="00A46F5C" w:rsidRPr="00A46F5C" w:rsidRDefault="00A46F5C" w:rsidP="00EE3089">
      <w:pPr>
        <w:pStyle w:val="ListParagraph"/>
        <w:numPr>
          <w:ilvl w:val="0"/>
          <w:numId w:val="35"/>
        </w:numPr>
        <w:spacing w:after="0"/>
        <w:rPr>
          <w:rFonts w:cs="Arial"/>
          <w:szCs w:val="28"/>
        </w:rPr>
      </w:pPr>
      <w:r>
        <w:rPr>
          <w:rFonts w:cs="Arial"/>
          <w:szCs w:val="28"/>
        </w:rPr>
        <w:t>c</w:t>
      </w:r>
      <w:r w:rsidRPr="00A46F5C">
        <w:rPr>
          <w:rFonts w:cs="Arial"/>
          <w:szCs w:val="28"/>
        </w:rPr>
        <w:t xml:space="preserve">o-facilitating </w:t>
      </w:r>
      <w:r w:rsidR="00D17E25">
        <w:rPr>
          <w:rFonts w:cs="Arial"/>
          <w:szCs w:val="28"/>
        </w:rPr>
        <w:t xml:space="preserve">a </w:t>
      </w:r>
      <w:r w:rsidRPr="00A46F5C">
        <w:rPr>
          <w:rFonts w:cs="Arial"/>
          <w:szCs w:val="28"/>
        </w:rPr>
        <w:t>staff induction</w:t>
      </w:r>
    </w:p>
    <w:p w14:paraId="330E6E25" w14:textId="1290547D" w:rsidR="00E60676" w:rsidRDefault="00E60676" w:rsidP="00E60676">
      <w:pPr>
        <w:pStyle w:val="Heading3"/>
      </w:pPr>
      <w:bookmarkStart w:id="41" w:name="_Toc166842977"/>
      <w:bookmarkStart w:id="42" w:name="_Toc166843039"/>
      <w:bookmarkStart w:id="43" w:name="_Toc202262123"/>
      <w:bookmarkStart w:id="44" w:name="_Toc166842978"/>
      <w:bookmarkStart w:id="45" w:name="_Toc166843040"/>
      <w:r w:rsidRPr="002860BA">
        <w:t xml:space="preserve">What to expect from Adult Social Care when being </w:t>
      </w:r>
      <w:r>
        <w:t xml:space="preserve">paid </w:t>
      </w:r>
      <w:r w:rsidRPr="002860BA">
        <w:t>for your involvement</w:t>
      </w:r>
      <w:bookmarkEnd w:id="41"/>
      <w:bookmarkEnd w:id="42"/>
      <w:bookmarkEnd w:id="43"/>
    </w:p>
    <w:p w14:paraId="0308C42C" w14:textId="6CAA583C" w:rsidR="00703591" w:rsidRPr="00703591" w:rsidRDefault="00703591" w:rsidP="00CF29B3">
      <w:pPr>
        <w:pStyle w:val="NoSpacing"/>
        <w:spacing w:after="240"/>
      </w:pPr>
      <w:r w:rsidRPr="00CF29B3">
        <w:rPr>
          <w:rFonts w:ascii="Arial" w:hAnsi="Arial" w:cs="Arial"/>
          <w:sz w:val="28"/>
          <w:szCs w:val="28"/>
        </w:rPr>
        <w:t>You will receive:</w:t>
      </w:r>
    </w:p>
    <w:p w14:paraId="4BA458A8" w14:textId="0BD53849" w:rsidR="00E60676" w:rsidRPr="00E60676" w:rsidRDefault="0043688F" w:rsidP="00E15F3F">
      <w:pPr>
        <w:pStyle w:val="ListParagraph"/>
        <w:numPr>
          <w:ilvl w:val="0"/>
          <w:numId w:val="19"/>
        </w:numPr>
        <w:ind w:left="714" w:hanging="357"/>
        <w:rPr>
          <w:rFonts w:cs="Arial"/>
          <w:szCs w:val="28"/>
        </w:rPr>
      </w:pPr>
      <w:r>
        <w:rPr>
          <w:rFonts w:cs="Arial"/>
          <w:szCs w:val="28"/>
        </w:rPr>
        <w:t>c</w:t>
      </w:r>
      <w:r w:rsidR="00E60676" w:rsidRPr="00E60676">
        <w:rPr>
          <w:rFonts w:cs="Arial"/>
          <w:szCs w:val="28"/>
        </w:rPr>
        <w:t>lear information about the subject matter of the activity</w:t>
      </w:r>
    </w:p>
    <w:p w14:paraId="7AEA0F5A" w14:textId="60412758" w:rsidR="00E60676" w:rsidRPr="00E60676" w:rsidRDefault="0043688F" w:rsidP="00E15F3F">
      <w:pPr>
        <w:pStyle w:val="ListParagraph"/>
        <w:numPr>
          <w:ilvl w:val="0"/>
          <w:numId w:val="19"/>
        </w:numPr>
        <w:ind w:left="714" w:hanging="357"/>
        <w:rPr>
          <w:rFonts w:cs="Arial"/>
          <w:szCs w:val="28"/>
        </w:rPr>
      </w:pPr>
      <w:r>
        <w:rPr>
          <w:rFonts w:cs="Arial"/>
          <w:szCs w:val="28"/>
        </w:rPr>
        <w:t>c</w:t>
      </w:r>
      <w:r w:rsidR="00E60676" w:rsidRPr="00E60676">
        <w:rPr>
          <w:rFonts w:cs="Arial"/>
          <w:szCs w:val="28"/>
        </w:rPr>
        <w:t>lear information about the duration</w:t>
      </w:r>
      <w:r>
        <w:rPr>
          <w:rFonts w:cs="Arial"/>
          <w:szCs w:val="28"/>
        </w:rPr>
        <w:t xml:space="preserve"> (</w:t>
      </w:r>
      <w:r w:rsidR="009B6BC1">
        <w:rPr>
          <w:rFonts w:cs="Arial"/>
          <w:szCs w:val="28"/>
        </w:rPr>
        <w:t>how long</w:t>
      </w:r>
      <w:r>
        <w:rPr>
          <w:rFonts w:cs="Arial"/>
          <w:szCs w:val="28"/>
        </w:rPr>
        <w:t>)</w:t>
      </w:r>
      <w:r w:rsidR="00E60676" w:rsidRPr="00E60676">
        <w:rPr>
          <w:rFonts w:cs="Arial"/>
          <w:szCs w:val="28"/>
        </w:rPr>
        <w:t xml:space="preserve"> and frequency</w:t>
      </w:r>
      <w:r>
        <w:rPr>
          <w:rFonts w:cs="Arial"/>
          <w:szCs w:val="28"/>
        </w:rPr>
        <w:t xml:space="preserve"> (how often)</w:t>
      </w:r>
      <w:r w:rsidR="00E60676" w:rsidRPr="00E60676">
        <w:rPr>
          <w:rFonts w:cs="Arial"/>
          <w:szCs w:val="28"/>
        </w:rPr>
        <w:t xml:space="preserve"> of the commitment</w:t>
      </w:r>
    </w:p>
    <w:p w14:paraId="005BE63C" w14:textId="6BD2F579" w:rsidR="00E60676" w:rsidRPr="00E60676" w:rsidRDefault="0043688F" w:rsidP="00E15F3F">
      <w:pPr>
        <w:pStyle w:val="ListParagraph"/>
        <w:numPr>
          <w:ilvl w:val="0"/>
          <w:numId w:val="19"/>
        </w:numPr>
        <w:ind w:left="714" w:hanging="357"/>
        <w:rPr>
          <w:rFonts w:cs="Arial"/>
          <w:szCs w:val="28"/>
        </w:rPr>
      </w:pPr>
      <w:r>
        <w:rPr>
          <w:rFonts w:cs="Arial"/>
          <w:szCs w:val="28"/>
        </w:rPr>
        <w:t>c</w:t>
      </w:r>
      <w:r w:rsidR="00E60676" w:rsidRPr="00E60676">
        <w:rPr>
          <w:rFonts w:cs="Arial"/>
          <w:szCs w:val="28"/>
        </w:rPr>
        <w:t xml:space="preserve">lear information about any additional costs which can be claimed in addition to </w:t>
      </w:r>
      <w:r w:rsidR="00BF0E00">
        <w:rPr>
          <w:rFonts w:cs="Arial"/>
          <w:szCs w:val="28"/>
        </w:rPr>
        <w:t xml:space="preserve">the </w:t>
      </w:r>
      <w:r w:rsidR="00E60676" w:rsidRPr="00E60676">
        <w:rPr>
          <w:rFonts w:cs="Arial"/>
          <w:szCs w:val="28"/>
        </w:rPr>
        <w:t>payment offer (includ</w:t>
      </w:r>
      <w:r w:rsidR="00BF0E00">
        <w:rPr>
          <w:rFonts w:cs="Arial"/>
          <w:szCs w:val="28"/>
        </w:rPr>
        <w:t>ing</w:t>
      </w:r>
      <w:r w:rsidR="00E60676" w:rsidRPr="00E60676">
        <w:rPr>
          <w:rFonts w:cs="Arial"/>
          <w:szCs w:val="28"/>
        </w:rPr>
        <w:t xml:space="preserve"> expenses for necessary travel for </w:t>
      </w:r>
      <w:r w:rsidR="0017505C">
        <w:rPr>
          <w:rFonts w:cs="Arial"/>
          <w:szCs w:val="28"/>
        </w:rPr>
        <w:t xml:space="preserve">the </w:t>
      </w:r>
      <w:r w:rsidR="00E60676" w:rsidRPr="00E60676">
        <w:rPr>
          <w:rFonts w:cs="Arial"/>
          <w:szCs w:val="28"/>
        </w:rPr>
        <w:t>co-production activity)</w:t>
      </w:r>
    </w:p>
    <w:p w14:paraId="609C4D0F" w14:textId="12ADE01B" w:rsidR="00E60676" w:rsidRPr="00E60676" w:rsidRDefault="000071A8" w:rsidP="00E15F3F">
      <w:pPr>
        <w:pStyle w:val="ListParagraph"/>
        <w:numPr>
          <w:ilvl w:val="0"/>
          <w:numId w:val="19"/>
        </w:numPr>
        <w:ind w:left="714" w:hanging="357"/>
        <w:rPr>
          <w:rFonts w:cs="Arial"/>
          <w:szCs w:val="28"/>
        </w:rPr>
      </w:pPr>
      <w:r>
        <w:rPr>
          <w:rFonts w:cs="Arial"/>
          <w:szCs w:val="28"/>
        </w:rPr>
        <w:lastRenderedPageBreak/>
        <w:t>a simple</w:t>
      </w:r>
      <w:r w:rsidR="00E60676" w:rsidRPr="00E60676">
        <w:rPr>
          <w:rFonts w:cs="Arial"/>
          <w:szCs w:val="28"/>
        </w:rPr>
        <w:t xml:space="preserve"> explanation of how each activity will be reimbursed</w:t>
      </w:r>
    </w:p>
    <w:p w14:paraId="67451A4E" w14:textId="7119ECC4" w:rsidR="00E60676" w:rsidRPr="00E60676" w:rsidRDefault="0043688F" w:rsidP="00E15F3F">
      <w:pPr>
        <w:pStyle w:val="ListParagraph"/>
        <w:numPr>
          <w:ilvl w:val="0"/>
          <w:numId w:val="19"/>
        </w:numPr>
        <w:ind w:left="714" w:hanging="357"/>
        <w:rPr>
          <w:rFonts w:cs="Arial"/>
          <w:szCs w:val="28"/>
        </w:rPr>
      </w:pPr>
      <w:r>
        <w:rPr>
          <w:rFonts w:cs="Arial"/>
          <w:szCs w:val="28"/>
        </w:rPr>
        <w:t>o</w:t>
      </w:r>
      <w:r w:rsidR="00E60676" w:rsidRPr="00E60676">
        <w:rPr>
          <w:rFonts w:cs="Arial"/>
          <w:szCs w:val="28"/>
        </w:rPr>
        <w:t>ptions for a lower payment amount, declining payment, or contributing voluntarily</w:t>
      </w:r>
    </w:p>
    <w:p w14:paraId="610F131A" w14:textId="47EC39A2" w:rsidR="00E60676" w:rsidRPr="00E60676" w:rsidRDefault="0043688F" w:rsidP="00E15F3F">
      <w:pPr>
        <w:pStyle w:val="ListParagraph"/>
        <w:numPr>
          <w:ilvl w:val="0"/>
          <w:numId w:val="19"/>
        </w:numPr>
        <w:ind w:left="714" w:hanging="357"/>
        <w:rPr>
          <w:rFonts w:cs="Arial"/>
          <w:szCs w:val="28"/>
        </w:rPr>
      </w:pPr>
      <w:r>
        <w:rPr>
          <w:rFonts w:cs="Arial"/>
          <w:szCs w:val="28"/>
        </w:rPr>
        <w:t>c</w:t>
      </w:r>
      <w:r w:rsidR="00E60676" w:rsidRPr="00E60676">
        <w:rPr>
          <w:rFonts w:cs="Arial"/>
          <w:szCs w:val="28"/>
        </w:rPr>
        <w:t>lear information to explain that involvement is different to employment</w:t>
      </w:r>
    </w:p>
    <w:p w14:paraId="1A5CB473" w14:textId="3B9D4C9D" w:rsidR="00E60676" w:rsidRPr="00E60676" w:rsidRDefault="0043688F" w:rsidP="00E15F3F">
      <w:pPr>
        <w:pStyle w:val="ListParagraph"/>
        <w:numPr>
          <w:ilvl w:val="0"/>
          <w:numId w:val="19"/>
        </w:numPr>
        <w:ind w:left="714" w:hanging="357"/>
        <w:rPr>
          <w:rFonts w:cs="Arial"/>
          <w:szCs w:val="28"/>
        </w:rPr>
      </w:pPr>
      <w:r>
        <w:rPr>
          <w:rFonts w:cs="Arial"/>
          <w:szCs w:val="28"/>
        </w:rPr>
        <w:t>a</w:t>
      </w:r>
      <w:r w:rsidR="00E60676" w:rsidRPr="00E60676">
        <w:rPr>
          <w:rFonts w:cs="Arial"/>
          <w:szCs w:val="28"/>
        </w:rPr>
        <w:t>ccess to induction</w:t>
      </w:r>
      <w:r w:rsidR="00F540D4">
        <w:rPr>
          <w:rFonts w:cs="Arial"/>
          <w:szCs w:val="28"/>
        </w:rPr>
        <w:t xml:space="preserve"> </w:t>
      </w:r>
      <w:r w:rsidR="00E60676" w:rsidRPr="00E60676">
        <w:rPr>
          <w:rFonts w:cs="Arial"/>
          <w:szCs w:val="28"/>
        </w:rPr>
        <w:t>support</w:t>
      </w:r>
      <w:r w:rsidR="00F540D4">
        <w:rPr>
          <w:rFonts w:cs="Arial"/>
          <w:szCs w:val="28"/>
        </w:rPr>
        <w:t xml:space="preserve"> </w:t>
      </w:r>
      <w:r w:rsidR="00E60676" w:rsidRPr="00E60676">
        <w:rPr>
          <w:rFonts w:cs="Arial"/>
          <w:szCs w:val="28"/>
        </w:rPr>
        <w:t>and supervision during the co-production activity</w:t>
      </w:r>
    </w:p>
    <w:p w14:paraId="718357BF" w14:textId="01E50EF1" w:rsidR="00E60676" w:rsidRPr="00E60676" w:rsidRDefault="0043688F" w:rsidP="00E15F3F">
      <w:pPr>
        <w:pStyle w:val="ListParagraph"/>
        <w:numPr>
          <w:ilvl w:val="0"/>
          <w:numId w:val="19"/>
        </w:numPr>
        <w:ind w:left="714" w:hanging="357"/>
        <w:rPr>
          <w:rFonts w:cs="Arial"/>
          <w:szCs w:val="28"/>
        </w:rPr>
      </w:pPr>
      <w:r>
        <w:rPr>
          <w:rFonts w:cs="Arial"/>
          <w:szCs w:val="28"/>
        </w:rPr>
        <w:t>a</w:t>
      </w:r>
      <w:r w:rsidR="00E60676" w:rsidRPr="00E60676">
        <w:rPr>
          <w:rFonts w:cs="Arial"/>
          <w:szCs w:val="28"/>
        </w:rPr>
        <w:t xml:space="preserve"> nurturing and rewarding environment that meets any additional needs you may have</w:t>
      </w:r>
    </w:p>
    <w:p w14:paraId="56CA2E86" w14:textId="07DDD102" w:rsidR="00E60676" w:rsidRPr="00E60676" w:rsidRDefault="00811646" w:rsidP="00E15F3F">
      <w:pPr>
        <w:pStyle w:val="ListParagraph"/>
        <w:numPr>
          <w:ilvl w:val="0"/>
          <w:numId w:val="19"/>
        </w:numPr>
        <w:ind w:left="714" w:hanging="357"/>
        <w:rPr>
          <w:rFonts w:cs="Arial"/>
          <w:szCs w:val="28"/>
        </w:rPr>
      </w:pPr>
      <w:r>
        <w:rPr>
          <w:rFonts w:cs="Arial"/>
          <w:szCs w:val="28"/>
        </w:rPr>
        <w:t>g</w:t>
      </w:r>
      <w:r w:rsidR="00E60676" w:rsidRPr="00E60676">
        <w:rPr>
          <w:rFonts w:cs="Arial"/>
          <w:szCs w:val="28"/>
        </w:rPr>
        <w:t xml:space="preserve">uidance about appropriate support and advice from an expert about how receiving payment may affect your benefit entitlement. </w:t>
      </w:r>
      <w:r w:rsidR="00352907">
        <w:rPr>
          <w:rFonts w:cs="Arial"/>
          <w:szCs w:val="28"/>
        </w:rPr>
        <w:t>Further information is provided in the next section</w:t>
      </w:r>
    </w:p>
    <w:p w14:paraId="2567B980" w14:textId="64537104" w:rsidR="00E60676" w:rsidRPr="00E60676" w:rsidRDefault="00811646" w:rsidP="00E15F3F">
      <w:pPr>
        <w:pStyle w:val="ListParagraph"/>
        <w:numPr>
          <w:ilvl w:val="0"/>
          <w:numId w:val="19"/>
        </w:numPr>
        <w:ind w:left="714" w:hanging="357"/>
        <w:rPr>
          <w:rFonts w:cs="Arial"/>
          <w:szCs w:val="28"/>
        </w:rPr>
      </w:pPr>
      <w:r>
        <w:rPr>
          <w:rFonts w:cs="Arial"/>
          <w:szCs w:val="28"/>
        </w:rPr>
        <w:t>s</w:t>
      </w:r>
      <w:r w:rsidR="00E60676" w:rsidRPr="00E60676">
        <w:rPr>
          <w:rFonts w:cs="Arial"/>
          <w:szCs w:val="28"/>
        </w:rPr>
        <w:t>ufficient time if you receive state benefits to obtain reliable advice on your benefit conditions and consider what level of involvement and payment you can accept. Sufficient time is also allowed to follow required Jobcentre Plus procedures</w:t>
      </w:r>
    </w:p>
    <w:p w14:paraId="17442FC8" w14:textId="3E6DF4B5" w:rsidR="00E60676" w:rsidRPr="00E60676" w:rsidRDefault="00CF29B3" w:rsidP="00E15F3F">
      <w:pPr>
        <w:pStyle w:val="ListParagraph"/>
        <w:numPr>
          <w:ilvl w:val="0"/>
          <w:numId w:val="19"/>
        </w:numPr>
        <w:ind w:left="714" w:hanging="357"/>
        <w:rPr>
          <w:rFonts w:cs="Arial"/>
          <w:szCs w:val="28"/>
        </w:rPr>
      </w:pPr>
      <w:r w:rsidRPr="00CF29B3">
        <w:rPr>
          <w:rFonts w:cs="Arial"/>
          <w:szCs w:val="28"/>
        </w:rPr>
        <w:t xml:space="preserve">support if </w:t>
      </w:r>
      <w:r w:rsidR="00E60676" w:rsidRPr="00E60676">
        <w:rPr>
          <w:rFonts w:cs="Arial"/>
          <w:szCs w:val="28"/>
        </w:rPr>
        <w:t xml:space="preserve">any training, learning </w:t>
      </w:r>
      <w:r>
        <w:rPr>
          <w:rFonts w:cs="Arial"/>
          <w:szCs w:val="28"/>
        </w:rPr>
        <w:t>or</w:t>
      </w:r>
      <w:r w:rsidR="00E60676" w:rsidRPr="00E60676">
        <w:rPr>
          <w:rFonts w:cs="Arial"/>
          <w:szCs w:val="28"/>
        </w:rPr>
        <w:t xml:space="preserve"> accessibility needs </w:t>
      </w:r>
      <w:r>
        <w:rPr>
          <w:rFonts w:cs="Arial"/>
          <w:szCs w:val="28"/>
        </w:rPr>
        <w:t>are identified</w:t>
      </w:r>
    </w:p>
    <w:p w14:paraId="2337E9BB" w14:textId="32D50FC1" w:rsidR="00E60676" w:rsidRPr="00E60676" w:rsidRDefault="00E60676" w:rsidP="00E15F3F">
      <w:pPr>
        <w:pStyle w:val="ListParagraph"/>
        <w:numPr>
          <w:ilvl w:val="0"/>
          <w:numId w:val="19"/>
        </w:numPr>
        <w:ind w:left="714" w:hanging="357"/>
        <w:rPr>
          <w:rFonts w:cs="Arial"/>
          <w:szCs w:val="28"/>
        </w:rPr>
      </w:pPr>
      <w:r w:rsidRPr="00E60676">
        <w:rPr>
          <w:rFonts w:cs="Arial"/>
          <w:szCs w:val="28"/>
        </w:rPr>
        <w:t>details about the named person leading on the co</w:t>
      </w:r>
      <w:r w:rsidR="009B6BC1">
        <w:rPr>
          <w:rFonts w:cs="Arial"/>
          <w:szCs w:val="28"/>
        </w:rPr>
        <w:t>-</w:t>
      </w:r>
      <w:r w:rsidRPr="00E60676">
        <w:rPr>
          <w:rFonts w:cs="Arial"/>
          <w:szCs w:val="28"/>
        </w:rPr>
        <w:t>production activity who should be contacted if there is a problem with payment or expenses</w:t>
      </w:r>
    </w:p>
    <w:p w14:paraId="59C21327" w14:textId="5EB36509" w:rsidR="001875B1" w:rsidRDefault="001875B1" w:rsidP="001875B1">
      <w:pPr>
        <w:pStyle w:val="Heading3"/>
      </w:pPr>
      <w:bookmarkStart w:id="46" w:name="_Toc202262124"/>
      <w:r w:rsidRPr="002860BA">
        <w:t>Impact on benefits</w:t>
      </w:r>
      <w:bookmarkEnd w:id="44"/>
      <w:bookmarkEnd w:id="45"/>
      <w:bookmarkEnd w:id="46"/>
    </w:p>
    <w:p w14:paraId="0565AA18" w14:textId="194DFF54" w:rsidR="001875B1" w:rsidRDefault="001875B1" w:rsidP="00841ACD">
      <w:r w:rsidRPr="002A6908">
        <w:t>Payment for people’s time is always treated as earnings</w:t>
      </w:r>
      <w:r w:rsidR="009B6BC1">
        <w:t>,</w:t>
      </w:r>
      <w:r w:rsidRPr="002A6908">
        <w:t xml:space="preserve"> regardless of how it is described (e.g., vouchers) and could affect your income.</w:t>
      </w:r>
    </w:p>
    <w:p w14:paraId="283B15EA" w14:textId="63A8015B" w:rsidR="001875B1" w:rsidRPr="004654B3" w:rsidRDefault="001875B1" w:rsidP="00841ACD">
      <w:pPr>
        <w:rPr>
          <w:szCs w:val="28"/>
        </w:rPr>
      </w:pPr>
      <w:r>
        <w:t xml:space="preserve">Receiving payment for involvement is likely to have implications if you are currently </w:t>
      </w:r>
      <w:r w:rsidRPr="005666A4">
        <w:t>employed, unemployed, receiving state benefits or retired. It may also have implications if</w:t>
      </w:r>
      <w:r>
        <w:t xml:space="preserve"> you are </w:t>
      </w:r>
      <w:r w:rsidRPr="005666A4">
        <w:t xml:space="preserve">liable for income tax and National Insurance, receiving a </w:t>
      </w:r>
      <w:r w:rsidRPr="004654B3">
        <w:rPr>
          <w:szCs w:val="28"/>
        </w:rPr>
        <w:t>pension, pension credits or tax credits.</w:t>
      </w:r>
    </w:p>
    <w:p w14:paraId="7DC47883" w14:textId="673B50AB" w:rsidR="001875B1" w:rsidRDefault="001875B1" w:rsidP="00841ACD">
      <w:pPr>
        <w:rPr>
          <w:szCs w:val="28"/>
        </w:rPr>
      </w:pPr>
      <w:r w:rsidRPr="004654B3">
        <w:rPr>
          <w:szCs w:val="28"/>
        </w:rPr>
        <w:t>Relevant</w:t>
      </w:r>
      <w:r w:rsidRPr="003C0022">
        <w:rPr>
          <w:color w:val="0000FF"/>
          <w:szCs w:val="28"/>
        </w:rPr>
        <w:t xml:space="preserve"> </w:t>
      </w:r>
      <w:hyperlink r:id="rId13" w:history="1">
        <w:r w:rsidR="00C816B8" w:rsidRPr="00476A31">
          <w:rPr>
            <w:rStyle w:val="Hyperlink"/>
            <w:rFonts w:cs="Arial"/>
            <w:color w:val="0000FF"/>
            <w:szCs w:val="28"/>
          </w:rPr>
          <w:t>legislation on paying people who receive benefits</w:t>
        </w:r>
      </w:hyperlink>
      <w:r w:rsidRPr="004654B3">
        <w:rPr>
          <w:szCs w:val="28"/>
        </w:rPr>
        <w:t xml:space="preserve"> can be found on</w:t>
      </w:r>
      <w:r w:rsidR="00DA39FC">
        <w:rPr>
          <w:szCs w:val="28"/>
        </w:rPr>
        <w:t>line</w:t>
      </w:r>
      <w:r w:rsidR="00476A31">
        <w:rPr>
          <w:szCs w:val="28"/>
        </w:rPr>
        <w:t>.</w:t>
      </w:r>
    </w:p>
    <w:p w14:paraId="3E45EF21" w14:textId="179AA037" w:rsidR="00AA7B54" w:rsidRDefault="001875B1" w:rsidP="00841ACD">
      <w:pPr>
        <w:rPr>
          <w:szCs w:val="28"/>
        </w:rPr>
      </w:pPr>
      <w:r w:rsidRPr="004654B3">
        <w:rPr>
          <w:szCs w:val="28"/>
        </w:rPr>
        <w:t xml:space="preserve">You can </w:t>
      </w:r>
      <w:r w:rsidR="00476A31">
        <w:rPr>
          <w:szCs w:val="28"/>
        </w:rPr>
        <w:t xml:space="preserve">also find </w:t>
      </w:r>
      <w:r w:rsidRPr="004654B3">
        <w:rPr>
          <w:szCs w:val="28"/>
        </w:rPr>
        <w:t xml:space="preserve">up-to-date </w:t>
      </w:r>
      <w:hyperlink r:id="rId14" w:history="1">
        <w:r w:rsidRPr="005371DB">
          <w:rPr>
            <w:rStyle w:val="Hyperlink"/>
            <w:color w:val="0000FF"/>
            <w:szCs w:val="28"/>
          </w:rPr>
          <w:t>information about how benefits could be affected</w:t>
        </w:r>
      </w:hyperlink>
      <w:r w:rsidR="005371DB" w:rsidRPr="005371DB">
        <w:rPr>
          <w:color w:val="0000FF"/>
          <w:szCs w:val="28"/>
        </w:rPr>
        <w:t xml:space="preserve"> </w:t>
      </w:r>
      <w:r w:rsidR="005371DB">
        <w:rPr>
          <w:szCs w:val="28"/>
        </w:rPr>
        <w:t>online</w:t>
      </w:r>
      <w:r w:rsidR="00BD191B">
        <w:rPr>
          <w:szCs w:val="28"/>
        </w:rPr>
        <w:t xml:space="preserve"> from Surrey Welfare Rights Unit</w:t>
      </w:r>
      <w:r w:rsidR="005371DB">
        <w:rPr>
          <w:szCs w:val="28"/>
        </w:rPr>
        <w:t>.</w:t>
      </w:r>
    </w:p>
    <w:p w14:paraId="63ABBB14" w14:textId="46524E20" w:rsidR="0085460D" w:rsidRDefault="00F540D4" w:rsidP="00841ACD">
      <w:r>
        <w:t xml:space="preserve">If </w:t>
      </w:r>
      <w:r w:rsidR="001875B1">
        <w:t>you need further advice about your personal circumstances</w:t>
      </w:r>
      <w:r w:rsidR="00F80374">
        <w:t>, you can contact Surrey Welfare Rights Unit</w:t>
      </w:r>
      <w:r w:rsidR="00AA7B54">
        <w:t xml:space="preserve"> as follows:</w:t>
      </w:r>
    </w:p>
    <w:p w14:paraId="79FCEB22" w14:textId="7F5E3581" w:rsidR="00935B0B" w:rsidRDefault="00935B0B" w:rsidP="00C03EED">
      <w:pPr>
        <w:pStyle w:val="ListParagraph"/>
        <w:numPr>
          <w:ilvl w:val="0"/>
          <w:numId w:val="27"/>
        </w:numPr>
        <w:ind w:left="714" w:hanging="357"/>
      </w:pPr>
      <w:r w:rsidRPr="0067315F">
        <w:rPr>
          <w:b/>
          <w:bCs/>
        </w:rPr>
        <w:t>Telephone</w:t>
      </w:r>
      <w:r>
        <w:t>: 01483 492949</w:t>
      </w:r>
    </w:p>
    <w:p w14:paraId="76D55E60" w14:textId="5C9BAF4D" w:rsidR="00935B0B" w:rsidRDefault="00935B0B" w:rsidP="00C03EED">
      <w:pPr>
        <w:pStyle w:val="ListParagraph"/>
        <w:numPr>
          <w:ilvl w:val="0"/>
          <w:numId w:val="25"/>
        </w:numPr>
        <w:ind w:left="714" w:hanging="357"/>
      </w:pPr>
      <w:r w:rsidRPr="00935B0B">
        <w:rPr>
          <w:b/>
          <w:bCs/>
        </w:rPr>
        <w:t>Textphone (via Relay UK)</w:t>
      </w:r>
      <w:r w:rsidRPr="008C0392">
        <w:t>:</w:t>
      </w:r>
      <w:r>
        <w:t xml:space="preserve"> 18001 01483 492949</w:t>
      </w:r>
    </w:p>
    <w:p w14:paraId="59B7C606" w14:textId="5B77B241" w:rsidR="00935B0B" w:rsidRPr="00935B0B" w:rsidRDefault="00935B0B" w:rsidP="00C03EED">
      <w:pPr>
        <w:pStyle w:val="ListParagraph"/>
        <w:numPr>
          <w:ilvl w:val="0"/>
          <w:numId w:val="25"/>
        </w:numPr>
        <w:ind w:left="714" w:hanging="357"/>
        <w:rPr>
          <w:rFonts w:ascii="Times New Roman" w:eastAsia="Times New Roman" w:hAnsi="Times New Roman"/>
        </w:rPr>
      </w:pPr>
      <w:r w:rsidRPr="00935B0B">
        <w:rPr>
          <w:b/>
          <w:bCs/>
        </w:rPr>
        <w:t>Email</w:t>
      </w:r>
      <w:r>
        <w:t xml:space="preserve">: </w:t>
      </w:r>
      <w:hyperlink r:id="rId15" w:history="1">
        <w:r w:rsidRPr="00935B0B">
          <w:rPr>
            <w:rStyle w:val="Hyperlink"/>
            <w:color w:val="0000FF"/>
          </w:rPr>
          <w:t>advice@swru.org</w:t>
        </w:r>
      </w:hyperlink>
    </w:p>
    <w:p w14:paraId="58FD2614" w14:textId="46AD1FE9" w:rsidR="002664A3" w:rsidRDefault="002664A3" w:rsidP="002664A3">
      <w:pPr>
        <w:pStyle w:val="Heading3"/>
      </w:pPr>
      <w:bookmarkStart w:id="47" w:name="_Toc202262125"/>
      <w:r>
        <w:lastRenderedPageBreak/>
        <w:t>What if I don’t want to receive any form of recognition?</w:t>
      </w:r>
      <w:bookmarkEnd w:id="47"/>
    </w:p>
    <w:p w14:paraId="62849314" w14:textId="01D6E64A" w:rsidR="002664A3" w:rsidRDefault="002664A3" w:rsidP="002664A3">
      <w:r>
        <w:t xml:space="preserve">If you do not wish to receive any form of recognition, this is </w:t>
      </w:r>
      <w:r w:rsidR="000C03D4">
        <w:t>no</w:t>
      </w:r>
      <w:r w:rsidR="005C21CB">
        <w:t>t an issue</w:t>
      </w:r>
      <w:r>
        <w:t xml:space="preserve"> and you are still very welcome to work with Adult Social Care. </w:t>
      </w:r>
      <w:r w:rsidR="00DA39FC">
        <w:t xml:space="preserve">Please just let </w:t>
      </w:r>
      <w:r w:rsidR="00825663">
        <w:t>your named Adult Social Care contact know</w:t>
      </w:r>
      <w:r w:rsidR="00DE478E">
        <w:t>,</w:t>
      </w:r>
      <w:r w:rsidR="00825663">
        <w:t xml:space="preserve"> as well as Surrey Coalition of Disabled People.</w:t>
      </w:r>
    </w:p>
    <w:p w14:paraId="044884CA" w14:textId="6B370818" w:rsidR="00E60676" w:rsidRDefault="00E60676" w:rsidP="00E60676">
      <w:pPr>
        <w:pStyle w:val="Heading3"/>
      </w:pPr>
      <w:bookmarkStart w:id="48" w:name="_Toc202262126"/>
      <w:r>
        <w:t>Travel costs</w:t>
      </w:r>
      <w:bookmarkEnd w:id="48"/>
    </w:p>
    <w:p w14:paraId="0BB3DBC6" w14:textId="34AB4882" w:rsidR="000C03D4" w:rsidRPr="007E57A4" w:rsidRDefault="000C03D4" w:rsidP="001B132E">
      <w:pPr>
        <w:rPr>
          <w:shd w:val="clear" w:color="auto" w:fill="FFFFFF"/>
          <w:lang w:eastAsia="en-GB"/>
        </w:rPr>
      </w:pPr>
      <w:r w:rsidRPr="007E57A4">
        <w:rPr>
          <w:shd w:val="clear" w:color="auto" w:fill="FFFFFF"/>
          <w:lang w:eastAsia="en-GB"/>
        </w:rPr>
        <w:t>In addition to any payment/reward for co-production costs, expenses for necessary travel for co-production activity can also be claimed. Please note that payment will be in line with Surrey County Council’s Travel Policy and receipts must be provided to support any travel claim.</w:t>
      </w:r>
    </w:p>
    <w:p w14:paraId="11B06E53" w14:textId="583F0A73" w:rsidR="000C03D4" w:rsidRPr="001B132E" w:rsidRDefault="000C03D4" w:rsidP="001B132E">
      <w:pPr>
        <w:rPr>
          <w:b/>
          <w:bCs/>
          <w:shd w:val="clear" w:color="auto" w:fill="FFFFFF"/>
          <w:lang w:eastAsia="en-GB"/>
        </w:rPr>
      </w:pPr>
      <w:r w:rsidRPr="007E57A4">
        <w:rPr>
          <w:shd w:val="clear" w:color="auto" w:fill="FFFFFF"/>
          <w:lang w:eastAsia="en-GB"/>
        </w:rPr>
        <w:t>If you need to travel</w:t>
      </w:r>
      <w:r w:rsidR="009D7523">
        <w:rPr>
          <w:shd w:val="clear" w:color="auto" w:fill="FFFFFF"/>
          <w:lang w:eastAsia="en-GB"/>
        </w:rPr>
        <w:t xml:space="preserve"> by taxi</w:t>
      </w:r>
      <w:r w:rsidRPr="007E57A4">
        <w:rPr>
          <w:shd w:val="clear" w:color="auto" w:fill="FFFFFF"/>
          <w:lang w:eastAsia="en-GB"/>
        </w:rPr>
        <w:t xml:space="preserve">, please discuss this first with your named </w:t>
      </w:r>
      <w:r w:rsidR="009D7523">
        <w:rPr>
          <w:shd w:val="clear" w:color="auto" w:fill="FFFFFF"/>
          <w:lang w:eastAsia="en-GB"/>
        </w:rPr>
        <w:t xml:space="preserve">Adult Social Care </w:t>
      </w:r>
      <w:r w:rsidRPr="007E57A4">
        <w:rPr>
          <w:shd w:val="clear" w:color="auto" w:fill="FFFFFF"/>
          <w:lang w:eastAsia="en-GB"/>
        </w:rPr>
        <w:t>contact.</w:t>
      </w:r>
    </w:p>
    <w:p w14:paraId="73989C86" w14:textId="037CBE37" w:rsidR="001875B1" w:rsidRDefault="00276F29" w:rsidP="001875B1">
      <w:pPr>
        <w:pStyle w:val="Heading3"/>
      </w:pPr>
      <w:bookmarkStart w:id="49" w:name="_Toc166842979"/>
      <w:bookmarkStart w:id="50" w:name="_Toc166843041"/>
      <w:bookmarkStart w:id="51" w:name="_Toc202262127"/>
      <w:r>
        <w:t>Payment</w:t>
      </w:r>
      <w:r w:rsidR="001875B1" w:rsidRPr="002860BA">
        <w:t xml:space="preserve"> process</w:t>
      </w:r>
      <w:bookmarkEnd w:id="49"/>
      <w:bookmarkEnd w:id="50"/>
      <w:bookmarkEnd w:id="51"/>
    </w:p>
    <w:p w14:paraId="40B9C514" w14:textId="4533605B" w:rsidR="001875B1" w:rsidRPr="004654B3" w:rsidRDefault="001875B1" w:rsidP="001875B1">
      <w:pPr>
        <w:rPr>
          <w:rFonts w:cs="Arial"/>
          <w:szCs w:val="28"/>
        </w:rPr>
      </w:pPr>
      <w:r w:rsidRPr="004654B3">
        <w:rPr>
          <w:rFonts w:cs="Arial"/>
          <w:szCs w:val="28"/>
        </w:rPr>
        <w:t xml:space="preserve">Surrey Coalition of Disabled People manages the process for </w:t>
      </w:r>
      <w:r w:rsidR="00DC1343">
        <w:rPr>
          <w:rFonts w:cs="Arial"/>
          <w:szCs w:val="28"/>
        </w:rPr>
        <w:t>Adult Social Care</w:t>
      </w:r>
      <w:r w:rsidRPr="004654B3">
        <w:rPr>
          <w:rFonts w:cs="Arial"/>
          <w:szCs w:val="28"/>
        </w:rPr>
        <w:t xml:space="preserve"> around paying people for their co-production work.</w:t>
      </w:r>
    </w:p>
    <w:p w14:paraId="3D1BE211" w14:textId="5F04606B" w:rsidR="001875B1" w:rsidRPr="004654B3" w:rsidRDefault="001875B1" w:rsidP="001875B1">
      <w:pPr>
        <w:rPr>
          <w:rFonts w:cs="Arial"/>
          <w:szCs w:val="28"/>
        </w:rPr>
      </w:pPr>
      <w:r w:rsidRPr="004654B3">
        <w:rPr>
          <w:rFonts w:cs="Arial"/>
          <w:szCs w:val="28"/>
        </w:rPr>
        <w:t>You will be sent a Co-production Payment Form to fill in to request your form of payment.</w:t>
      </w:r>
    </w:p>
    <w:p w14:paraId="71BC8542" w14:textId="215FC669" w:rsidR="001875B1" w:rsidRPr="004654B3" w:rsidRDefault="001875B1" w:rsidP="001875B1">
      <w:pPr>
        <w:rPr>
          <w:rFonts w:cs="Arial"/>
          <w:szCs w:val="28"/>
        </w:rPr>
      </w:pPr>
      <w:r w:rsidRPr="004654B3">
        <w:rPr>
          <w:rFonts w:cs="Arial"/>
          <w:szCs w:val="28"/>
        </w:rPr>
        <w:t>It will ask for:</w:t>
      </w:r>
    </w:p>
    <w:p w14:paraId="68512212" w14:textId="77777777" w:rsidR="001875B1" w:rsidRPr="004654B3" w:rsidRDefault="001875B1" w:rsidP="00E15F3F">
      <w:pPr>
        <w:pStyle w:val="ListParagraph"/>
        <w:numPr>
          <w:ilvl w:val="0"/>
          <w:numId w:val="19"/>
        </w:numPr>
        <w:ind w:left="714" w:hanging="357"/>
        <w:rPr>
          <w:rFonts w:cs="Arial"/>
          <w:szCs w:val="28"/>
        </w:rPr>
      </w:pPr>
      <w:r w:rsidRPr="004654B3">
        <w:rPr>
          <w:rFonts w:cs="Arial"/>
          <w:szCs w:val="28"/>
        </w:rPr>
        <w:t>your contact details</w:t>
      </w:r>
    </w:p>
    <w:p w14:paraId="0B94F85D" w14:textId="77777777" w:rsidR="001875B1" w:rsidRPr="004654B3" w:rsidRDefault="001875B1" w:rsidP="00E15F3F">
      <w:pPr>
        <w:pStyle w:val="ListParagraph"/>
        <w:numPr>
          <w:ilvl w:val="0"/>
          <w:numId w:val="19"/>
        </w:numPr>
        <w:ind w:left="714" w:hanging="357"/>
        <w:rPr>
          <w:rFonts w:cs="Arial"/>
          <w:szCs w:val="28"/>
        </w:rPr>
      </w:pPr>
      <w:r w:rsidRPr="004654B3">
        <w:rPr>
          <w:rFonts w:cs="Arial"/>
          <w:szCs w:val="28"/>
        </w:rPr>
        <w:t>what co-production activity you took part in</w:t>
      </w:r>
    </w:p>
    <w:p w14:paraId="6D08C9DF" w14:textId="77777777" w:rsidR="001875B1" w:rsidRPr="004654B3" w:rsidRDefault="001875B1" w:rsidP="00E15F3F">
      <w:pPr>
        <w:pStyle w:val="ListParagraph"/>
        <w:numPr>
          <w:ilvl w:val="0"/>
          <w:numId w:val="19"/>
        </w:numPr>
        <w:ind w:left="714" w:hanging="357"/>
        <w:rPr>
          <w:rFonts w:cs="Arial"/>
          <w:szCs w:val="28"/>
        </w:rPr>
      </w:pPr>
      <w:r w:rsidRPr="004654B3">
        <w:rPr>
          <w:rFonts w:cs="Arial"/>
          <w:szCs w:val="28"/>
        </w:rPr>
        <w:t>the number of hours completed</w:t>
      </w:r>
    </w:p>
    <w:p w14:paraId="053551CC" w14:textId="77777777" w:rsidR="001875B1" w:rsidRPr="004654B3" w:rsidRDefault="001875B1" w:rsidP="00E15F3F">
      <w:pPr>
        <w:pStyle w:val="ListParagraph"/>
        <w:numPr>
          <w:ilvl w:val="0"/>
          <w:numId w:val="19"/>
        </w:numPr>
        <w:ind w:left="714" w:hanging="357"/>
        <w:rPr>
          <w:rFonts w:cs="Arial"/>
          <w:szCs w:val="28"/>
        </w:rPr>
      </w:pPr>
      <w:r w:rsidRPr="004654B3">
        <w:rPr>
          <w:rFonts w:cs="Arial"/>
          <w:szCs w:val="28"/>
        </w:rPr>
        <w:t>how you’d like to receive payment</w:t>
      </w:r>
    </w:p>
    <w:p w14:paraId="49023352" w14:textId="635FF675" w:rsidR="001875B1" w:rsidRPr="004654B3" w:rsidRDefault="001875B1" w:rsidP="00E15F3F">
      <w:pPr>
        <w:pStyle w:val="ListParagraph"/>
        <w:numPr>
          <w:ilvl w:val="0"/>
          <w:numId w:val="19"/>
        </w:numPr>
        <w:ind w:left="714" w:hanging="357"/>
        <w:rPr>
          <w:rFonts w:cs="Arial"/>
          <w:szCs w:val="28"/>
        </w:rPr>
      </w:pPr>
      <w:r w:rsidRPr="004654B3">
        <w:rPr>
          <w:rFonts w:cs="Arial"/>
          <w:szCs w:val="28"/>
        </w:rPr>
        <w:t>travel expenses if applicable</w:t>
      </w:r>
    </w:p>
    <w:p w14:paraId="5750D90A" w14:textId="724B7751" w:rsidR="00176D56" w:rsidRPr="004654B3" w:rsidRDefault="001875B1" w:rsidP="00E15F3F">
      <w:pPr>
        <w:rPr>
          <w:rFonts w:cs="Arial"/>
          <w:szCs w:val="28"/>
        </w:rPr>
      </w:pPr>
      <w:r w:rsidRPr="004654B3">
        <w:rPr>
          <w:rFonts w:cs="Arial"/>
          <w:szCs w:val="28"/>
        </w:rPr>
        <w:t>Surrey Coalition of Disabled People aim</w:t>
      </w:r>
      <w:r w:rsidR="004D7344">
        <w:rPr>
          <w:rFonts w:cs="Arial"/>
          <w:szCs w:val="28"/>
        </w:rPr>
        <w:t>s</w:t>
      </w:r>
      <w:r w:rsidRPr="004654B3">
        <w:rPr>
          <w:rFonts w:cs="Arial"/>
          <w:szCs w:val="28"/>
        </w:rPr>
        <w:t xml:space="preserve"> to get your payment to you within two weeks of the </w:t>
      </w:r>
      <w:r w:rsidR="004D7344">
        <w:rPr>
          <w:rFonts w:cs="Arial"/>
          <w:szCs w:val="28"/>
        </w:rPr>
        <w:t>co-production activity taking place</w:t>
      </w:r>
      <w:r w:rsidRPr="004654B3">
        <w:rPr>
          <w:rFonts w:cs="Arial"/>
          <w:szCs w:val="28"/>
        </w:rPr>
        <w:t>. Payments are made on the second and last Friday/Saturday of the month.</w:t>
      </w:r>
    </w:p>
    <w:p w14:paraId="0023C3DF" w14:textId="77777777" w:rsidR="005371DB" w:rsidRDefault="005371DB">
      <w:pPr>
        <w:spacing w:after="0"/>
        <w:rPr>
          <w:b/>
          <w:bCs/>
          <w:color w:val="0F9DE0"/>
          <w:sz w:val="56"/>
          <w:szCs w:val="48"/>
        </w:rPr>
      </w:pPr>
      <w:bookmarkStart w:id="52" w:name="_Hlk187066094"/>
      <w:r>
        <w:br w:type="page"/>
      </w:r>
    </w:p>
    <w:p w14:paraId="43180A7C" w14:textId="542D6213" w:rsidR="009830A5" w:rsidRDefault="00B56CF3" w:rsidP="0091327A">
      <w:pPr>
        <w:pStyle w:val="Heading2"/>
      </w:pPr>
      <w:bookmarkStart w:id="53" w:name="_Toc202262128"/>
      <w:r>
        <w:lastRenderedPageBreak/>
        <w:t>Why should I get involved with co-production activities?</w:t>
      </w:r>
      <w:bookmarkEnd w:id="53"/>
    </w:p>
    <w:p w14:paraId="2B655BA2" w14:textId="6C185249" w:rsidR="00841ACD" w:rsidRDefault="00841ACD" w:rsidP="003C0022">
      <w:pPr>
        <w:pStyle w:val="Heading3"/>
      </w:pPr>
      <w:bookmarkStart w:id="54" w:name="_Toc202262129"/>
      <w:r>
        <w:t xml:space="preserve">Case study 1: </w:t>
      </w:r>
      <w:r w:rsidRPr="009115FA">
        <w:t>Stephanie</w:t>
      </w:r>
      <w:bookmarkEnd w:id="54"/>
    </w:p>
    <w:p w14:paraId="1BF65185" w14:textId="584C8911" w:rsidR="00841ACD" w:rsidRDefault="00B578AB" w:rsidP="00841ACD">
      <w:pPr>
        <w:rPr>
          <w:rFonts w:asciiTheme="majorHAnsi" w:eastAsiaTheme="majorEastAsia" w:hAnsiTheme="majorHAnsi"/>
          <w:color w:val="2F5496" w:themeColor="accent1" w:themeShade="BF"/>
        </w:rPr>
      </w:pPr>
      <w:r>
        <w:t>‘</w:t>
      </w:r>
      <w:r w:rsidR="00841ACD">
        <w:t xml:space="preserve">I like to think that this journey has been about working with peers and professionals for the benefit of improving services provided throughout Surrey. I felt that having both </w:t>
      </w:r>
      <w:r w:rsidR="000451F5">
        <w:t>m</w:t>
      </w:r>
      <w:r w:rsidR="00841ACD">
        <w:t xml:space="preserve">ental and </w:t>
      </w:r>
      <w:r w:rsidR="000451F5">
        <w:t>p</w:t>
      </w:r>
      <w:r w:rsidR="00841ACD">
        <w:t xml:space="preserve">hysical </w:t>
      </w:r>
      <w:r w:rsidR="000451F5">
        <w:t>d</w:t>
      </w:r>
      <w:r w:rsidR="00841ACD">
        <w:t>isabilities, my lived experiences could be of some use in co-production of accessibility to meaningful services.</w:t>
      </w:r>
    </w:p>
    <w:p w14:paraId="0D90F73A" w14:textId="7C199D1F" w:rsidR="00841ACD" w:rsidRDefault="00841ACD" w:rsidP="00841ACD">
      <w:r>
        <w:t>The professionals who managed the group made me feel included and valued and I greatly appreciated that</w:t>
      </w:r>
      <w:r w:rsidR="000451F5">
        <w:t>,</w:t>
      </w:r>
      <w:r>
        <w:t xml:space="preserve"> as I wanted to be of use in the group. I personally got a lot out of the group through listening to others lived experiences and how they created coping mechanisms in their daily lives.</w:t>
      </w:r>
    </w:p>
    <w:p w14:paraId="183369C5" w14:textId="53569FB7" w:rsidR="00841ACD" w:rsidRDefault="00841ACD" w:rsidP="00841ACD">
      <w:r>
        <w:t>On a very personal level, I live alone and have no family living</w:t>
      </w:r>
      <w:r w:rsidR="000451F5">
        <w:t>,</w:t>
      </w:r>
      <w:r>
        <w:t xml:space="preserve"> so my daily challenges can sometimes feel overwhelming. What this focus group also showed me is that Surrey does know that people like me exist and that they want to help in any way they can and just knowing that, alleviates the isolation that people with disabilities can feel</w:t>
      </w:r>
      <w:r w:rsidR="00C82C5A">
        <w:t xml:space="preserve">, </w:t>
      </w:r>
      <w:r>
        <w:t>especially if they struggle to leave their homes.</w:t>
      </w:r>
    </w:p>
    <w:p w14:paraId="462A4AD8" w14:textId="41123EE0" w:rsidR="00841ACD" w:rsidRPr="00841ACD" w:rsidRDefault="00841ACD" w:rsidP="00841ACD">
      <w:r>
        <w:t>To anyone in Surrey living with disabilities, I would say if you got the chance to take part in a similar focus group</w:t>
      </w:r>
      <w:r w:rsidR="000451F5">
        <w:t xml:space="preserve">, </w:t>
      </w:r>
      <w:r>
        <w:t>I would encourage you to take part as it gives you a voice that you otherwise would not have. It is an opportunity to say I am here; I am not alone, and this is my story, it has been a privilege to take part.</w:t>
      </w:r>
      <w:r w:rsidR="00B578AB">
        <w:t>’</w:t>
      </w:r>
    </w:p>
    <w:p w14:paraId="445C8840" w14:textId="0355ACE9" w:rsidR="00055030" w:rsidRDefault="00055030" w:rsidP="003C0022">
      <w:pPr>
        <w:pStyle w:val="Heading3"/>
      </w:pPr>
      <w:bookmarkStart w:id="55" w:name="_Toc202262130"/>
      <w:r>
        <w:t xml:space="preserve">Case study 2: </w:t>
      </w:r>
      <w:r w:rsidRPr="009115FA">
        <w:t>Piara</w:t>
      </w:r>
      <w:bookmarkEnd w:id="55"/>
    </w:p>
    <w:p w14:paraId="1AC6282D" w14:textId="7E558FC7" w:rsidR="00055030" w:rsidRDefault="00B578AB" w:rsidP="00055030">
      <w:r>
        <w:t>‘</w:t>
      </w:r>
      <w:r w:rsidR="00055030" w:rsidRPr="00AA0331">
        <w:t>It is incredibly empowering to be involved in a project from beginning to end that you know is going to make a difference to service users in the community. The co-produced activities give me the courage to have a voice and make new friends. They can be online sessions or in-person events and some of the projects will offer payment for your contribution. Personally speaking, my mental wellbeing has benefitted greatly from these opportunities because the activities will often involve people with lived experience of mental illness, and I enjoy learning about their experiences and how they have overcome challenges.</w:t>
      </w:r>
      <w:r>
        <w:t>’</w:t>
      </w:r>
    </w:p>
    <w:p w14:paraId="7D6DBE03" w14:textId="0615B61A" w:rsidR="006F52EA" w:rsidRDefault="00615CB0" w:rsidP="00615CB0">
      <w:pPr>
        <w:pStyle w:val="Heading3"/>
      </w:pPr>
      <w:bookmarkStart w:id="56" w:name="_Toc202262131"/>
      <w:r>
        <w:t xml:space="preserve">Case study 3: </w:t>
      </w:r>
      <w:r w:rsidRPr="009115FA">
        <w:t>Matt</w:t>
      </w:r>
      <w:bookmarkEnd w:id="56"/>
    </w:p>
    <w:p w14:paraId="423698AA" w14:textId="763BDACB" w:rsidR="00872B2B" w:rsidRPr="00872B2B" w:rsidRDefault="00B578AB" w:rsidP="007A73EA">
      <w:r>
        <w:t>‘</w:t>
      </w:r>
      <w:r w:rsidR="00872B2B">
        <w:t xml:space="preserve">As I don’t leave the house, the fact that the </w:t>
      </w:r>
      <w:r w:rsidR="007A73EA">
        <w:t>c</w:t>
      </w:r>
      <w:r w:rsidR="00872B2B">
        <w:t xml:space="preserve">o-production activity was online, gave me the </w:t>
      </w:r>
      <w:r w:rsidR="007A73EA">
        <w:t>opportunity to participate and be fully involved. I found it interesting and empowering.</w:t>
      </w:r>
      <w:r>
        <w:t>’</w:t>
      </w:r>
    </w:p>
    <w:p w14:paraId="16BABBF0" w14:textId="7903EC8F" w:rsidR="00B56CF3" w:rsidRDefault="00B56CF3" w:rsidP="00B56CF3">
      <w:pPr>
        <w:pStyle w:val="Heading3"/>
      </w:pPr>
      <w:bookmarkStart w:id="57" w:name="_Toc202262132"/>
      <w:r>
        <w:lastRenderedPageBreak/>
        <w:t xml:space="preserve">Case study 4: </w:t>
      </w:r>
      <w:r w:rsidRPr="009115FA">
        <w:t>Emma</w:t>
      </w:r>
      <w:bookmarkEnd w:id="57"/>
    </w:p>
    <w:p w14:paraId="7DDEEFA5" w14:textId="5D583956" w:rsidR="00B56CF3" w:rsidRDefault="00B578AB" w:rsidP="00B56CF3">
      <w:r>
        <w:t>‘</w:t>
      </w:r>
      <w:r w:rsidR="00B56CF3">
        <w:t>I enjoy co-production because it gives me the opportunity to share my lived experience with professional</w:t>
      </w:r>
      <w:r w:rsidR="00B26484">
        <w:t>s</w:t>
      </w:r>
      <w:r w:rsidR="00B56CF3">
        <w:t xml:space="preserve"> who want to help others. The professionals then have more understanding and empathy. Co-production is easy because I can hop online. It is rewarding, fun and I have met new friends.</w:t>
      </w:r>
      <w:r>
        <w:t>’</w:t>
      </w:r>
    </w:p>
    <w:p w14:paraId="0B9E48DB" w14:textId="7B8A4F36" w:rsidR="003C0022" w:rsidRPr="009115FA" w:rsidRDefault="003C0022" w:rsidP="003C0022">
      <w:pPr>
        <w:pStyle w:val="Heading3"/>
      </w:pPr>
      <w:bookmarkStart w:id="58" w:name="_Toc202262133"/>
      <w:r w:rsidRPr="009115FA">
        <w:t xml:space="preserve">Case </w:t>
      </w:r>
      <w:r w:rsidR="00055030" w:rsidRPr="009115FA">
        <w:t>s</w:t>
      </w:r>
      <w:r w:rsidRPr="009115FA">
        <w:t xml:space="preserve">tudy </w:t>
      </w:r>
      <w:r w:rsidR="00DC1343" w:rsidRPr="009115FA">
        <w:t>5</w:t>
      </w:r>
      <w:r w:rsidRPr="009115FA">
        <w:t>: Janice</w:t>
      </w:r>
      <w:bookmarkEnd w:id="58"/>
    </w:p>
    <w:p w14:paraId="47BB3B39" w14:textId="0695C1A4" w:rsidR="003C0022" w:rsidRPr="009115FA" w:rsidRDefault="00B578AB" w:rsidP="00A53644">
      <w:r>
        <w:t>‘</w:t>
      </w:r>
      <w:r w:rsidR="003C0022" w:rsidRPr="009115FA">
        <w:t>The Surrey carers commissioning team had heard from carers that they were very worried about what to do if there was an emergency situation when they were unable to carry on their caring role for a short while. A carers commissioning officer invited unpaid carers to join a small working group to find out what unpaid carers would need to be in place</w:t>
      </w:r>
      <w:r w:rsidR="000B1138">
        <w:t>.</w:t>
      </w:r>
    </w:p>
    <w:p w14:paraId="45804A4C" w14:textId="1A5FDB84" w:rsidR="00277217" w:rsidRPr="003C0022" w:rsidRDefault="003C0022" w:rsidP="003C0022">
      <w:r w:rsidRPr="009115FA">
        <w:t xml:space="preserve">The working group explored the various circumstances when they might need someone to step in at short notice and also how the needs of the person they care </w:t>
      </w:r>
      <w:r w:rsidR="00EA16E9">
        <w:t xml:space="preserve">for </w:t>
      </w:r>
      <w:r w:rsidRPr="009115FA">
        <w:t xml:space="preserve">would be properly identified so they would have peace of mind if they were unable to continue caring. The group and the commissioning officer designed and developed a Carers </w:t>
      </w:r>
      <w:r w:rsidR="00B56CF3" w:rsidRPr="009115FA">
        <w:t>Emergency Service</w:t>
      </w:r>
      <w:r w:rsidRPr="009115FA">
        <w:t>. This was honed over a number of meetings and involved carers through to the commissioning of the service which is now in existence. </w:t>
      </w:r>
      <w:r w:rsidR="00277217" w:rsidRPr="009115FA">
        <w:rPr>
          <w:rFonts w:eastAsia="Times New Roman" w:cs="Arial"/>
          <w:color w:val="000000"/>
          <w:szCs w:val="28"/>
        </w:rPr>
        <w:t>This is how co</w:t>
      </w:r>
      <w:r w:rsidR="00EA16E9">
        <w:rPr>
          <w:rFonts w:eastAsia="Times New Roman" w:cs="Arial"/>
          <w:color w:val="000000"/>
          <w:szCs w:val="28"/>
        </w:rPr>
        <w:t>-</w:t>
      </w:r>
      <w:r w:rsidR="00277217" w:rsidRPr="009115FA">
        <w:rPr>
          <w:rFonts w:eastAsia="Times New Roman" w:cs="Arial"/>
          <w:color w:val="000000"/>
          <w:szCs w:val="28"/>
        </w:rPr>
        <w:t>production with unpaid carers can make a real difference.</w:t>
      </w:r>
      <w:r w:rsidR="00B578AB">
        <w:rPr>
          <w:rFonts w:eastAsia="Times New Roman" w:cs="Arial"/>
          <w:color w:val="000000"/>
          <w:szCs w:val="28"/>
        </w:rPr>
        <w:t>’</w:t>
      </w:r>
    </w:p>
    <w:p w14:paraId="46E70883" w14:textId="1DEEA5B3" w:rsidR="00B34EB9" w:rsidRDefault="00B34EB9" w:rsidP="00B34EB9">
      <w:pPr>
        <w:pStyle w:val="Heading3"/>
      </w:pPr>
      <w:bookmarkStart w:id="59" w:name="_Toc202262134"/>
      <w:r>
        <w:t xml:space="preserve">Case study </w:t>
      </w:r>
      <w:r w:rsidR="00DC1343">
        <w:t>6</w:t>
      </w:r>
      <w:r>
        <w:t>: Debbie</w:t>
      </w:r>
      <w:bookmarkEnd w:id="59"/>
    </w:p>
    <w:p w14:paraId="0459A4B0" w14:textId="56BBAF6B" w:rsidR="00B34EB9" w:rsidRPr="00625244" w:rsidRDefault="00B34EB9" w:rsidP="00B34EB9">
      <w:pPr>
        <w:rPr>
          <w:rFonts w:cs="Arial"/>
          <w:szCs w:val="28"/>
        </w:rPr>
      </w:pPr>
      <w:r w:rsidRPr="00625244">
        <w:rPr>
          <w:rFonts w:cs="Arial"/>
          <w:szCs w:val="28"/>
        </w:rPr>
        <w:t>Debbie co-produced and delivered a training session for the</w:t>
      </w:r>
      <w:r w:rsidR="00E1050A">
        <w:rPr>
          <w:rFonts w:cs="Arial"/>
          <w:szCs w:val="28"/>
        </w:rPr>
        <w:t xml:space="preserve"> Surrey County</w:t>
      </w:r>
      <w:r w:rsidRPr="00625244">
        <w:rPr>
          <w:rFonts w:cs="Arial"/>
          <w:szCs w:val="28"/>
        </w:rPr>
        <w:t xml:space="preserve"> </w:t>
      </w:r>
      <w:r w:rsidR="00E1050A">
        <w:rPr>
          <w:rFonts w:cs="Arial"/>
          <w:szCs w:val="28"/>
        </w:rPr>
        <w:t>C</w:t>
      </w:r>
      <w:r w:rsidRPr="00625244">
        <w:rPr>
          <w:rFonts w:cs="Arial"/>
          <w:szCs w:val="28"/>
        </w:rPr>
        <w:t xml:space="preserve">ouncil web team about </w:t>
      </w:r>
      <w:r w:rsidR="00B26484">
        <w:rPr>
          <w:rFonts w:cs="Arial"/>
          <w:szCs w:val="28"/>
        </w:rPr>
        <w:t>E</w:t>
      </w:r>
      <w:r w:rsidRPr="00625244">
        <w:rPr>
          <w:rFonts w:cs="Arial"/>
          <w:szCs w:val="28"/>
        </w:rPr>
        <w:t xml:space="preserve">asy </w:t>
      </w:r>
      <w:r w:rsidR="00B26484">
        <w:rPr>
          <w:rFonts w:cs="Arial"/>
          <w:szCs w:val="28"/>
        </w:rPr>
        <w:t>R</w:t>
      </w:r>
      <w:r w:rsidRPr="00625244">
        <w:rPr>
          <w:rFonts w:cs="Arial"/>
          <w:szCs w:val="28"/>
        </w:rPr>
        <w:t>ead and digital accessibility for people with a learning disability</w:t>
      </w:r>
      <w:r w:rsidR="00050ABC">
        <w:rPr>
          <w:rFonts w:cs="Arial"/>
          <w:szCs w:val="28"/>
        </w:rPr>
        <w:t>:</w:t>
      </w:r>
    </w:p>
    <w:p w14:paraId="2875B010" w14:textId="6BA0CDDD" w:rsidR="00B34EB9" w:rsidRDefault="00B34EB9" w:rsidP="00B34EB9">
      <w:pPr>
        <w:rPr>
          <w:rFonts w:cs="Arial"/>
          <w:szCs w:val="28"/>
        </w:rPr>
      </w:pPr>
      <w:r w:rsidRPr="00625244">
        <w:rPr>
          <w:rFonts w:cs="Arial"/>
          <w:szCs w:val="28"/>
        </w:rPr>
        <w:t>‘I felt it was really good and very interesting. I felt more confident and learnt a bit about different things. They did not know about the stuff I was talking about. It was good for me to explain it to them. It was a brilliant day and I had a lovely time</w:t>
      </w:r>
      <w:r w:rsidR="00DC1343">
        <w:rPr>
          <w:rFonts w:cs="Arial"/>
          <w:szCs w:val="28"/>
        </w:rPr>
        <w:t>’</w:t>
      </w:r>
      <w:r w:rsidRPr="00625244">
        <w:rPr>
          <w:rFonts w:cs="Arial"/>
          <w:szCs w:val="28"/>
        </w:rPr>
        <w:t>.</w:t>
      </w:r>
    </w:p>
    <w:p w14:paraId="25E31F12" w14:textId="7C533C06" w:rsidR="00B34EB9" w:rsidRDefault="00B34EB9" w:rsidP="00B34EB9">
      <w:pPr>
        <w:pStyle w:val="Heading3"/>
      </w:pPr>
      <w:bookmarkStart w:id="60" w:name="_Toc202262135"/>
      <w:r>
        <w:t xml:space="preserve">Case study </w:t>
      </w:r>
      <w:r w:rsidR="00DC1343">
        <w:t>7</w:t>
      </w:r>
      <w:r>
        <w:t xml:space="preserve">: </w:t>
      </w:r>
      <w:r w:rsidRPr="009115FA">
        <w:t>Phil</w:t>
      </w:r>
      <w:bookmarkEnd w:id="60"/>
    </w:p>
    <w:p w14:paraId="6462DC4C" w14:textId="77777777" w:rsidR="00DA5D38" w:rsidRPr="00DA5D38" w:rsidRDefault="00DA5D38" w:rsidP="00DA5D38">
      <w:pPr>
        <w:pStyle w:val="NoSpacing"/>
      </w:pPr>
    </w:p>
    <w:p w14:paraId="20E0265E" w14:textId="7C147281" w:rsidR="00B34EB9" w:rsidRPr="00625244" w:rsidRDefault="00B34EB9" w:rsidP="00B34EB9">
      <w:pPr>
        <w:rPr>
          <w:rFonts w:cs="Arial"/>
          <w:szCs w:val="28"/>
        </w:rPr>
      </w:pPr>
      <w:r>
        <w:rPr>
          <w:rFonts w:cs="Arial"/>
          <w:szCs w:val="28"/>
        </w:rPr>
        <w:t xml:space="preserve">The Get it Right! team are people with a learning disability who work with </w:t>
      </w:r>
      <w:r w:rsidR="00050ABC">
        <w:rPr>
          <w:rFonts w:cs="Arial"/>
          <w:szCs w:val="28"/>
        </w:rPr>
        <w:t>Surrey County C</w:t>
      </w:r>
      <w:r>
        <w:rPr>
          <w:rFonts w:cs="Arial"/>
          <w:szCs w:val="28"/>
        </w:rPr>
        <w:t xml:space="preserve">ouncil staff to develop </w:t>
      </w:r>
      <w:r w:rsidR="00B26484">
        <w:rPr>
          <w:rFonts w:cs="Arial"/>
          <w:szCs w:val="28"/>
        </w:rPr>
        <w:t>E</w:t>
      </w:r>
      <w:r>
        <w:rPr>
          <w:rFonts w:cs="Arial"/>
          <w:szCs w:val="28"/>
        </w:rPr>
        <w:t xml:space="preserve">asy </w:t>
      </w:r>
      <w:r w:rsidR="00B26484">
        <w:rPr>
          <w:rFonts w:cs="Arial"/>
          <w:szCs w:val="28"/>
        </w:rPr>
        <w:t>R</w:t>
      </w:r>
      <w:r>
        <w:rPr>
          <w:rFonts w:cs="Arial"/>
          <w:szCs w:val="28"/>
        </w:rPr>
        <w:t>ead materials. A team of three people meet each month to review materials and provide feedback on the quality of the work.</w:t>
      </w:r>
      <w:r w:rsidR="00E1050A">
        <w:rPr>
          <w:rFonts w:cs="Arial"/>
          <w:szCs w:val="28"/>
        </w:rPr>
        <w:t xml:space="preserve"> </w:t>
      </w:r>
      <w:r>
        <w:rPr>
          <w:rFonts w:cs="Arial"/>
          <w:szCs w:val="28"/>
        </w:rPr>
        <w:t>Phil has been a member of the team for more than a year:</w:t>
      </w:r>
    </w:p>
    <w:p w14:paraId="1C911184" w14:textId="2F064431" w:rsidR="00B34EB9" w:rsidRPr="00B34EB9" w:rsidRDefault="00B34EB9" w:rsidP="00B34EB9">
      <w:pPr>
        <w:rPr>
          <w:rFonts w:cs="Arial"/>
          <w:szCs w:val="28"/>
        </w:rPr>
      </w:pPr>
      <w:r w:rsidRPr="00625244">
        <w:rPr>
          <w:rFonts w:cs="Arial"/>
          <w:szCs w:val="28"/>
          <w:lang w:eastAsia="en-GB"/>
        </w:rPr>
        <w:t xml:space="preserve">‘I like to interact with other people when doing the </w:t>
      </w:r>
      <w:r w:rsidR="00B26484">
        <w:rPr>
          <w:rFonts w:cs="Arial"/>
          <w:szCs w:val="28"/>
          <w:lang w:eastAsia="en-GB"/>
        </w:rPr>
        <w:t>E</w:t>
      </w:r>
      <w:r w:rsidRPr="00625244">
        <w:rPr>
          <w:rFonts w:cs="Arial"/>
          <w:szCs w:val="28"/>
          <w:lang w:eastAsia="en-GB"/>
        </w:rPr>
        <w:t xml:space="preserve">asy </w:t>
      </w:r>
      <w:r w:rsidR="00B26484">
        <w:rPr>
          <w:rFonts w:cs="Arial"/>
          <w:szCs w:val="28"/>
          <w:lang w:eastAsia="en-GB"/>
        </w:rPr>
        <w:t>R</w:t>
      </w:r>
      <w:r w:rsidRPr="00625244">
        <w:rPr>
          <w:rFonts w:cs="Arial"/>
          <w:szCs w:val="28"/>
          <w:lang w:eastAsia="en-GB"/>
        </w:rPr>
        <w:t xml:space="preserve">ead </w:t>
      </w:r>
      <w:r w:rsidR="00B26484">
        <w:rPr>
          <w:rFonts w:cs="Arial"/>
          <w:szCs w:val="28"/>
          <w:lang w:eastAsia="en-GB"/>
        </w:rPr>
        <w:t>G</w:t>
      </w:r>
      <w:r w:rsidRPr="00625244">
        <w:rPr>
          <w:rFonts w:cs="Arial"/>
          <w:szCs w:val="28"/>
          <w:lang w:eastAsia="en-GB"/>
        </w:rPr>
        <w:t xml:space="preserve">et it </w:t>
      </w:r>
      <w:r w:rsidR="00B26484">
        <w:rPr>
          <w:rFonts w:cs="Arial"/>
          <w:szCs w:val="28"/>
          <w:lang w:eastAsia="en-GB"/>
        </w:rPr>
        <w:t>R</w:t>
      </w:r>
      <w:r w:rsidRPr="00625244">
        <w:rPr>
          <w:rFonts w:cs="Arial"/>
          <w:szCs w:val="28"/>
          <w:lang w:eastAsia="en-GB"/>
        </w:rPr>
        <w:t>ight and I like to read the sentences to see if it goes with the picture</w:t>
      </w:r>
      <w:r w:rsidR="008E4C1F">
        <w:rPr>
          <w:rFonts w:cs="Arial"/>
          <w:szCs w:val="28"/>
          <w:lang w:eastAsia="en-GB"/>
        </w:rPr>
        <w:t>.</w:t>
      </w:r>
      <w:r w:rsidRPr="00625244">
        <w:rPr>
          <w:rFonts w:cs="Arial"/>
          <w:szCs w:val="28"/>
          <w:lang w:eastAsia="en-GB"/>
        </w:rPr>
        <w:t xml:space="preserve"> I really enjoy it when </w:t>
      </w:r>
      <w:r w:rsidRPr="00625244">
        <w:rPr>
          <w:rFonts w:cs="Arial"/>
          <w:szCs w:val="28"/>
          <w:lang w:eastAsia="en-GB"/>
        </w:rPr>
        <w:lastRenderedPageBreak/>
        <w:t xml:space="preserve">we have a session together and I like it when we get paid for doing </w:t>
      </w:r>
      <w:r w:rsidR="00B26484">
        <w:rPr>
          <w:rFonts w:cs="Arial"/>
          <w:szCs w:val="28"/>
          <w:lang w:eastAsia="en-GB"/>
        </w:rPr>
        <w:t>E</w:t>
      </w:r>
      <w:r w:rsidRPr="00625244">
        <w:rPr>
          <w:rFonts w:cs="Arial"/>
          <w:szCs w:val="28"/>
          <w:lang w:eastAsia="en-GB"/>
        </w:rPr>
        <w:t xml:space="preserve">asy </w:t>
      </w:r>
      <w:r w:rsidR="00B26484">
        <w:rPr>
          <w:rFonts w:cs="Arial"/>
          <w:szCs w:val="28"/>
          <w:lang w:eastAsia="en-GB"/>
        </w:rPr>
        <w:t>R</w:t>
      </w:r>
      <w:r w:rsidRPr="00625244">
        <w:rPr>
          <w:rFonts w:cs="Arial"/>
          <w:szCs w:val="28"/>
          <w:lang w:eastAsia="en-GB"/>
        </w:rPr>
        <w:t xml:space="preserve">ead </w:t>
      </w:r>
      <w:r w:rsidR="00B26484">
        <w:rPr>
          <w:rFonts w:cs="Arial"/>
          <w:szCs w:val="28"/>
          <w:lang w:eastAsia="en-GB"/>
        </w:rPr>
        <w:t>G</w:t>
      </w:r>
      <w:r w:rsidRPr="00625244">
        <w:rPr>
          <w:rFonts w:cs="Arial"/>
          <w:szCs w:val="28"/>
          <w:lang w:eastAsia="en-GB"/>
        </w:rPr>
        <w:t xml:space="preserve">et it </w:t>
      </w:r>
      <w:r w:rsidR="00B26484">
        <w:rPr>
          <w:rFonts w:cs="Arial"/>
          <w:szCs w:val="28"/>
          <w:lang w:eastAsia="en-GB"/>
        </w:rPr>
        <w:t>R</w:t>
      </w:r>
      <w:r w:rsidRPr="00625244">
        <w:rPr>
          <w:rFonts w:cs="Arial"/>
          <w:szCs w:val="28"/>
          <w:lang w:eastAsia="en-GB"/>
        </w:rPr>
        <w:t>ight</w:t>
      </w:r>
      <w:r w:rsidR="00C9111C">
        <w:rPr>
          <w:rFonts w:cs="Arial"/>
          <w:szCs w:val="28"/>
          <w:lang w:eastAsia="en-GB"/>
        </w:rPr>
        <w:t>.’</w:t>
      </w:r>
    </w:p>
    <w:p w14:paraId="74F70AF8" w14:textId="50E121A1" w:rsidR="0091327A" w:rsidRDefault="0091327A" w:rsidP="0091327A">
      <w:pPr>
        <w:pStyle w:val="Heading2"/>
      </w:pPr>
      <w:bookmarkStart w:id="61" w:name="_Toc202262136"/>
      <w:bookmarkEnd w:id="52"/>
      <w:r>
        <w:t xml:space="preserve">Common questions/what to expect when </w:t>
      </w:r>
      <w:r w:rsidR="006B5B83">
        <w:t>participating in</w:t>
      </w:r>
      <w:r>
        <w:t xml:space="preserve"> </w:t>
      </w:r>
      <w:r w:rsidR="00453FC3">
        <w:t>co-production</w:t>
      </w:r>
      <w:bookmarkEnd w:id="61"/>
    </w:p>
    <w:p w14:paraId="54478B23" w14:textId="38F60465" w:rsidR="00913993" w:rsidRPr="00913993" w:rsidRDefault="00913993" w:rsidP="00913993">
      <w:pPr>
        <w:pStyle w:val="Heading3"/>
        <w:rPr>
          <w:rStyle w:val="Strong"/>
          <w:b/>
          <w:bCs w:val="0"/>
        </w:rPr>
      </w:pPr>
      <w:bookmarkStart w:id="62" w:name="_Toc202262137"/>
      <w:r w:rsidRPr="00913993">
        <w:rPr>
          <w:rStyle w:val="Strong"/>
          <w:b/>
          <w:bCs w:val="0"/>
        </w:rPr>
        <w:t>What should I wear?</w:t>
      </w:r>
      <w:bookmarkEnd w:id="62"/>
    </w:p>
    <w:p w14:paraId="55ADB620" w14:textId="1E72E4AB" w:rsidR="00913993" w:rsidRPr="00913993" w:rsidRDefault="00913993" w:rsidP="00913993">
      <w:r w:rsidRPr="002860BA">
        <w:t xml:space="preserve">Dress comfortably in something you’d wear out in public. Be aware if you are </w:t>
      </w:r>
      <w:r w:rsidR="00E1050A">
        <w:t xml:space="preserve">attending </w:t>
      </w:r>
      <w:r w:rsidR="00AE24CE">
        <w:t xml:space="preserve">an </w:t>
      </w:r>
      <w:r w:rsidRPr="002860BA">
        <w:t>online</w:t>
      </w:r>
      <w:r w:rsidR="00AE24CE">
        <w:t xml:space="preserve"> session</w:t>
      </w:r>
      <w:r w:rsidRPr="002860BA">
        <w:t xml:space="preserve"> that the video </w:t>
      </w:r>
      <w:r w:rsidR="00AE24CE">
        <w:t xml:space="preserve">will </w:t>
      </w:r>
      <w:r w:rsidRPr="002860BA">
        <w:t>only show your head and shoulders</w:t>
      </w:r>
      <w:r>
        <w:t>. W</w:t>
      </w:r>
      <w:r w:rsidRPr="002860BA">
        <w:t>earing something that covers your shoulders can be more appropriate.</w:t>
      </w:r>
    </w:p>
    <w:p w14:paraId="0430C1E5" w14:textId="7AA5A396" w:rsidR="00913993" w:rsidRPr="002860BA" w:rsidRDefault="00913993" w:rsidP="00913993">
      <w:pPr>
        <w:pStyle w:val="Heading3"/>
      </w:pPr>
      <w:bookmarkStart w:id="63" w:name="_Toc202262138"/>
      <w:r w:rsidRPr="002860BA">
        <w:t xml:space="preserve">How </w:t>
      </w:r>
      <w:r w:rsidR="00F55381">
        <w:t>will I be supported to</w:t>
      </w:r>
      <w:r w:rsidRPr="002860BA">
        <w:t xml:space="preserve"> get to </w:t>
      </w:r>
      <w:r w:rsidR="006B5B83">
        <w:t>a</w:t>
      </w:r>
      <w:r w:rsidR="00F55381">
        <w:t>n</w:t>
      </w:r>
      <w:r w:rsidR="00C517C7">
        <w:t xml:space="preserve"> in-person</w:t>
      </w:r>
      <w:r w:rsidR="00F55381">
        <w:t xml:space="preserve"> </w:t>
      </w:r>
      <w:r w:rsidR="00C517C7">
        <w:t xml:space="preserve">co-production </w:t>
      </w:r>
      <w:r w:rsidR="009D7523">
        <w:t>activity?</w:t>
      </w:r>
      <w:bookmarkEnd w:id="63"/>
    </w:p>
    <w:p w14:paraId="3D6F309B" w14:textId="3F819F56" w:rsidR="00913993" w:rsidRPr="00913993" w:rsidRDefault="00913993" w:rsidP="00913993">
      <w:r w:rsidRPr="002860BA">
        <w:t>If a</w:t>
      </w:r>
      <w:r w:rsidR="006B5B83">
        <w:t>n activity</w:t>
      </w:r>
      <w:r w:rsidRPr="002860BA">
        <w:t xml:space="preserve"> is being held in-person, your travel expenses will be </w:t>
      </w:r>
      <w:bookmarkStart w:id="64" w:name="_Hlk194676500"/>
      <w:r w:rsidR="00F55381">
        <w:t>reimbursed</w:t>
      </w:r>
      <w:bookmarkEnd w:id="64"/>
      <w:r w:rsidRPr="002860BA">
        <w:t xml:space="preserve">. </w:t>
      </w:r>
      <w:r>
        <w:t>Speak</w:t>
      </w:r>
      <w:r w:rsidRPr="002860BA">
        <w:t xml:space="preserve"> to the named person organising the </w:t>
      </w:r>
      <w:r w:rsidR="009D7523">
        <w:t xml:space="preserve">co-production </w:t>
      </w:r>
      <w:r w:rsidR="006B5B83">
        <w:t>activity</w:t>
      </w:r>
      <w:r w:rsidRPr="002860BA">
        <w:t xml:space="preserve"> for specific details</w:t>
      </w:r>
      <w:r>
        <w:t xml:space="preserve"> about transpo</w:t>
      </w:r>
      <w:r w:rsidR="00F55381">
        <w:t>rt including if you need to travel by taxi.</w:t>
      </w:r>
    </w:p>
    <w:p w14:paraId="6DA870AA" w14:textId="28B3556C" w:rsidR="00913993" w:rsidRPr="002860BA" w:rsidRDefault="00913993" w:rsidP="00913993">
      <w:pPr>
        <w:pStyle w:val="Heading3"/>
      </w:pPr>
      <w:bookmarkStart w:id="65" w:name="_Toc202262139"/>
      <w:r w:rsidRPr="002860BA">
        <w:t>What do I do if I find myself not agreeing with what is being said?</w:t>
      </w:r>
      <w:bookmarkEnd w:id="65"/>
    </w:p>
    <w:p w14:paraId="2F8AD14A" w14:textId="6ACA8B2B" w:rsidR="00913993" w:rsidRDefault="00913993" w:rsidP="00913993">
      <w:r w:rsidRPr="694F855C">
        <w:t>Whilst healthy discussion is often encouraged, there may be sometimes where you need to take a break from the meeting or leave the meeting all together. Make sure you let the person facilitating the meeting know you’ve left</w:t>
      </w:r>
      <w:r w:rsidR="006B5B83">
        <w:t>,</w:t>
      </w:r>
      <w:r w:rsidRPr="694F855C">
        <w:t xml:space="preserve"> either before you leave or through a follow-up conversation later</w:t>
      </w:r>
      <w:r w:rsidR="006B5B83">
        <w:t>,</w:t>
      </w:r>
      <w:r w:rsidRPr="694F855C">
        <w:t xml:space="preserve"> where you will have the opportunity to explain the reasons if you’d like to.</w:t>
      </w:r>
    </w:p>
    <w:p w14:paraId="7B8BCB70" w14:textId="15A541D7" w:rsidR="00913993" w:rsidRDefault="00913993" w:rsidP="00913993">
      <w:pPr>
        <w:pStyle w:val="Heading3"/>
      </w:pPr>
      <w:bookmarkStart w:id="66" w:name="_Toc202262140"/>
      <w:r>
        <w:t>Will there be a quiet space available for prayer or time for reflection?</w:t>
      </w:r>
      <w:bookmarkEnd w:id="66"/>
    </w:p>
    <w:p w14:paraId="08414AF6" w14:textId="7FDB891A" w:rsidR="00913993" w:rsidRDefault="00913993" w:rsidP="00913993">
      <w:r>
        <w:t xml:space="preserve">Please speak to the person that is organising the co-production </w:t>
      </w:r>
      <w:r w:rsidR="006B5B83">
        <w:t>activity</w:t>
      </w:r>
      <w:r>
        <w:t>. They’ll be able to tell you more about the facilities that are available at the venue.</w:t>
      </w:r>
    </w:p>
    <w:p w14:paraId="24478ACE" w14:textId="0EFA2488" w:rsidR="00CF3EB4" w:rsidRDefault="00CF3EB4" w:rsidP="00CF3EB4">
      <w:pPr>
        <w:pStyle w:val="Heading3"/>
      </w:pPr>
      <w:bookmarkStart w:id="67" w:name="_Toc202262141"/>
      <w:r>
        <w:t>What happens if I change my mind or I’m not able to continue to be involved?</w:t>
      </w:r>
      <w:bookmarkEnd w:id="67"/>
    </w:p>
    <w:p w14:paraId="7C9B984D" w14:textId="59E10503" w:rsidR="00CF3EB4" w:rsidRDefault="00CF3EB4" w:rsidP="00CF3EB4">
      <w:r>
        <w:t xml:space="preserve">You have the right to withdraw from the co-production activity at any time. </w:t>
      </w:r>
      <w:r w:rsidR="00D04180">
        <w:t xml:space="preserve">Please don’t be concerned if you </w:t>
      </w:r>
      <w:r w:rsidR="00D45B67">
        <w:t>need to stop.</w:t>
      </w:r>
    </w:p>
    <w:p w14:paraId="6832CDDE" w14:textId="65CCA246" w:rsidR="000E6D6B" w:rsidRDefault="000E6D6B" w:rsidP="000E6D6B">
      <w:pPr>
        <w:pStyle w:val="Heading3"/>
      </w:pPr>
      <w:bookmarkStart w:id="68" w:name="_Toc202262142"/>
      <w:r>
        <w:lastRenderedPageBreak/>
        <w:t>Is there a limit to how much I can be involved with co-production activities?</w:t>
      </w:r>
      <w:bookmarkEnd w:id="68"/>
    </w:p>
    <w:p w14:paraId="64C60F4F" w14:textId="5A0FB731" w:rsidR="000E6D6B" w:rsidRPr="000E6D6B" w:rsidRDefault="00C816B8" w:rsidP="000E6D6B">
      <w:pPr>
        <w:rPr>
          <w:shd w:val="clear" w:color="auto" w:fill="FFFFFF"/>
          <w:lang w:eastAsia="en-GB"/>
        </w:rPr>
      </w:pPr>
      <w:r>
        <w:rPr>
          <w:shd w:val="clear" w:color="auto" w:fill="FFFFFF"/>
        </w:rPr>
        <w:t>Adult Social Care aims to work with a range of different people and hear from diverse voices throughout co-production work. Therefore, this will be taken into consideration as part of the co-production recruitment process.</w:t>
      </w:r>
    </w:p>
    <w:p w14:paraId="7D54CCA5" w14:textId="35CF9115" w:rsidR="0091327A" w:rsidRDefault="0091327A" w:rsidP="0091327A">
      <w:pPr>
        <w:pStyle w:val="Heading2"/>
      </w:pPr>
      <w:bookmarkStart w:id="69" w:name="_Toc202262143"/>
      <w:r>
        <w:t xml:space="preserve">How </w:t>
      </w:r>
      <w:r w:rsidR="00F55381">
        <w:t>can</w:t>
      </w:r>
      <w:r>
        <w:t xml:space="preserve"> I get involved?</w:t>
      </w:r>
      <w:bookmarkEnd w:id="69"/>
    </w:p>
    <w:p w14:paraId="38F4319C" w14:textId="77777777" w:rsidR="003F51A0" w:rsidRDefault="002664A3" w:rsidP="003F51A0">
      <w:r>
        <w:t xml:space="preserve">There are a number of ways to find out about </w:t>
      </w:r>
      <w:r w:rsidR="003F51A0">
        <w:t xml:space="preserve">opportunities to co-produce with </w:t>
      </w:r>
      <w:r>
        <w:t>Adult Social Care</w:t>
      </w:r>
      <w:r w:rsidR="003F51A0">
        <w:t>:</w:t>
      </w:r>
    </w:p>
    <w:p w14:paraId="751FCB62" w14:textId="1A9AA7E7" w:rsidR="00FE2FF3" w:rsidRPr="00FE2FF3" w:rsidRDefault="00910005" w:rsidP="00910005">
      <w:pPr>
        <w:pStyle w:val="ListParagraph"/>
        <w:numPr>
          <w:ilvl w:val="0"/>
          <w:numId w:val="20"/>
        </w:numPr>
      </w:pPr>
      <w:r w:rsidRPr="00910005">
        <w:rPr>
          <w:b/>
          <w:bCs/>
        </w:rPr>
        <w:t>Online</w:t>
      </w:r>
      <w:r>
        <w:t xml:space="preserve">: </w:t>
      </w:r>
      <w:hyperlink r:id="rId16" w:history="1">
        <w:r w:rsidR="0044140B" w:rsidRPr="0044140B">
          <w:rPr>
            <w:rStyle w:val="Hyperlink"/>
            <w:color w:val="0000FF"/>
          </w:rPr>
          <w:t>opportunities to get involved with co-production</w:t>
        </w:r>
      </w:hyperlink>
      <w:r w:rsidR="0044140B">
        <w:t xml:space="preserve"> will </w:t>
      </w:r>
      <w:r w:rsidR="00EC3D01">
        <w:t xml:space="preserve">be </w:t>
      </w:r>
      <w:r w:rsidR="0044140B">
        <w:t>promoted on our web pages</w:t>
      </w:r>
    </w:p>
    <w:p w14:paraId="0A6F7873" w14:textId="12575287" w:rsidR="000C0224" w:rsidRPr="000C0224" w:rsidRDefault="00841ACD" w:rsidP="000C0224">
      <w:pPr>
        <w:pStyle w:val="ListParagraph"/>
        <w:numPr>
          <w:ilvl w:val="0"/>
          <w:numId w:val="20"/>
        </w:numPr>
      </w:pPr>
      <w:r w:rsidRPr="000C0224">
        <w:rPr>
          <w:b/>
          <w:bCs/>
        </w:rPr>
        <w:t>Surrey’s</w:t>
      </w:r>
      <w:r w:rsidR="000C0224" w:rsidRPr="000C0224">
        <w:rPr>
          <w:b/>
          <w:bCs/>
        </w:rPr>
        <w:t xml:space="preserve"> user and carer</w:t>
      </w:r>
      <w:r w:rsidRPr="000C0224">
        <w:rPr>
          <w:b/>
          <w:bCs/>
        </w:rPr>
        <w:t xml:space="preserve"> </w:t>
      </w:r>
      <w:r w:rsidR="000C0224" w:rsidRPr="000C0224">
        <w:rPr>
          <w:b/>
          <w:bCs/>
        </w:rPr>
        <w:t>g</w:t>
      </w:r>
      <w:r w:rsidRPr="000C0224">
        <w:rPr>
          <w:b/>
          <w:bCs/>
        </w:rPr>
        <w:t>roups and networks</w:t>
      </w:r>
      <w:r w:rsidRPr="000C0224">
        <w:t xml:space="preserve">: opportunities will be advertised via </w:t>
      </w:r>
      <w:r w:rsidR="000C0224" w:rsidRPr="00AC02CB">
        <w:t xml:space="preserve">user and carer </w:t>
      </w:r>
      <w:r w:rsidR="00FE2FF3" w:rsidRPr="00AC02CB">
        <w:t>g</w:t>
      </w:r>
      <w:r w:rsidRPr="00AC02CB">
        <w:t xml:space="preserve">roups and </w:t>
      </w:r>
      <w:r w:rsidR="00FE2FF3" w:rsidRPr="00AC02CB">
        <w:t>n</w:t>
      </w:r>
      <w:r w:rsidRPr="00AC02CB">
        <w:t>etworks</w:t>
      </w:r>
      <w:r w:rsidR="000C0224">
        <w:t xml:space="preserve">. </w:t>
      </w:r>
      <w:r w:rsidR="00796FD2" w:rsidRPr="00C03803">
        <w:t>A</w:t>
      </w:r>
      <w:r w:rsidR="00796FD2">
        <w:t>n</w:t>
      </w:r>
      <w:r w:rsidR="00AC02CB">
        <w:t xml:space="preserve"> overview of</w:t>
      </w:r>
      <w:r w:rsidR="00AC02CB">
        <w:br/>
      </w:r>
      <w:hyperlink r:id="rId17" w:history="1">
        <w:r w:rsidR="00EC3D01">
          <w:rPr>
            <w:rStyle w:val="Hyperlink"/>
            <w:color w:val="0000FF"/>
          </w:rPr>
          <w:t>user and carer groups and networks in Surrey</w:t>
        </w:r>
      </w:hyperlink>
      <w:r w:rsidR="00AC02CB">
        <w:rPr>
          <w:color w:val="0000FF"/>
        </w:rPr>
        <w:t xml:space="preserve"> </w:t>
      </w:r>
      <w:r w:rsidR="00120F4F">
        <w:t>is</w:t>
      </w:r>
      <w:r w:rsidR="000C0224">
        <w:t xml:space="preserve"> available </w:t>
      </w:r>
      <w:r w:rsidR="00AC02CB">
        <w:t>online</w:t>
      </w:r>
    </w:p>
    <w:p w14:paraId="75EB66A7" w14:textId="1953FC55" w:rsidR="00B57F64" w:rsidRPr="00841ACD" w:rsidRDefault="00B57F64" w:rsidP="003F51A0">
      <w:pPr>
        <w:pStyle w:val="ListParagraph"/>
        <w:numPr>
          <w:ilvl w:val="0"/>
          <w:numId w:val="20"/>
        </w:numPr>
      </w:pPr>
      <w:r>
        <w:rPr>
          <w:b/>
          <w:bCs/>
        </w:rPr>
        <w:t>Communication channels</w:t>
      </w:r>
      <w:r w:rsidRPr="00910005">
        <w:t>:</w:t>
      </w:r>
      <w:r>
        <w:t xml:space="preserve"> information about </w:t>
      </w:r>
      <w:r w:rsidR="00EC3D01">
        <w:t xml:space="preserve">co-production </w:t>
      </w:r>
      <w:r>
        <w:t>activit</w:t>
      </w:r>
      <w:r w:rsidR="00EC3D01">
        <w:t>ies</w:t>
      </w:r>
      <w:r>
        <w:t xml:space="preserve"> will be promoted in newsletters, social media and in</w:t>
      </w:r>
      <w:r w:rsidR="00A53644">
        <w:t>-</w:t>
      </w:r>
      <w:r>
        <w:t>person</w:t>
      </w:r>
    </w:p>
    <w:p w14:paraId="393BC12A" w14:textId="47F2E11C" w:rsidR="0091327A" w:rsidRDefault="0091327A" w:rsidP="0091327A">
      <w:pPr>
        <w:pStyle w:val="Heading2"/>
      </w:pPr>
      <w:bookmarkStart w:id="70" w:name="_Toc202262144"/>
      <w:r>
        <w:t>Who should I contact for more information</w:t>
      </w:r>
      <w:r w:rsidR="00841ACD">
        <w:t xml:space="preserve"> or if I need this information in a different format</w:t>
      </w:r>
      <w:r>
        <w:t>?</w:t>
      </w:r>
      <w:bookmarkEnd w:id="70"/>
    </w:p>
    <w:p w14:paraId="0833A8F0" w14:textId="51DCF7AA" w:rsidR="00900337" w:rsidRDefault="00F87457" w:rsidP="00900337">
      <w:pPr>
        <w:shd w:val="clear" w:color="auto" w:fill="FFFFFF" w:themeFill="background1"/>
      </w:pPr>
      <w:hyperlink r:id="rId18" w:history="1">
        <w:r>
          <w:rPr>
            <w:rStyle w:val="Hyperlink"/>
            <w:color w:val="0000FF"/>
          </w:rPr>
          <w:t>Alternative versions of the Co-production Guide</w:t>
        </w:r>
      </w:hyperlink>
      <w:r w:rsidR="0013336D">
        <w:t xml:space="preserve"> </w:t>
      </w:r>
      <w:r w:rsidR="00C03D6C">
        <w:t xml:space="preserve">are available from </w:t>
      </w:r>
      <w:r w:rsidR="00C03D6C" w:rsidRPr="00900337">
        <w:t>the Surrey Coalition website</w:t>
      </w:r>
      <w:r w:rsidR="00C03D6C">
        <w:t xml:space="preserve">. These include </w:t>
      </w:r>
      <w:r w:rsidR="00A53644">
        <w:t xml:space="preserve">Easy Read, Large Print and </w:t>
      </w:r>
      <w:r w:rsidR="00900337" w:rsidRPr="00900337">
        <w:t>Screen Reader Accessible versions</w:t>
      </w:r>
      <w:r w:rsidR="00C03D6C">
        <w:t>.</w:t>
      </w:r>
    </w:p>
    <w:p w14:paraId="5953B5AF" w14:textId="30B1A1B6" w:rsidR="00900337" w:rsidRPr="00900337" w:rsidRDefault="00900337" w:rsidP="00900337">
      <w:pPr>
        <w:shd w:val="clear" w:color="auto" w:fill="FFFFFF" w:themeFill="background1"/>
      </w:pPr>
      <w:r w:rsidRPr="00900337">
        <w:t>If you need the information in another format</w:t>
      </w:r>
      <w:r>
        <w:t xml:space="preserve"> including hard copy</w:t>
      </w:r>
      <w:r w:rsidRPr="00900337">
        <w:t xml:space="preserve"> or if you have any questions, you can contact us as follows:</w:t>
      </w:r>
    </w:p>
    <w:p w14:paraId="33E89543" w14:textId="3464AD12" w:rsidR="009115FA" w:rsidRPr="00D92774" w:rsidRDefault="009115FA" w:rsidP="0065599D">
      <w:pPr>
        <w:pStyle w:val="ListParagraph"/>
        <w:numPr>
          <w:ilvl w:val="0"/>
          <w:numId w:val="29"/>
        </w:numPr>
      </w:pPr>
      <w:r w:rsidRPr="00D92774">
        <w:rPr>
          <w:b/>
          <w:bCs/>
        </w:rPr>
        <w:t>Telephone</w:t>
      </w:r>
      <w:r w:rsidRPr="00D92774">
        <w:t xml:space="preserve">: </w:t>
      </w:r>
      <w:r w:rsidR="00D92774" w:rsidRPr="00D92774">
        <w:rPr>
          <w:rFonts w:cs="Arial"/>
          <w:color w:val="000000"/>
          <w:szCs w:val="28"/>
        </w:rPr>
        <w:t>01483 456558</w:t>
      </w:r>
    </w:p>
    <w:p w14:paraId="42243AD1" w14:textId="15504862" w:rsidR="009115FA" w:rsidRPr="00D92774" w:rsidRDefault="009115FA" w:rsidP="0065599D">
      <w:pPr>
        <w:pStyle w:val="ListParagraph"/>
        <w:numPr>
          <w:ilvl w:val="0"/>
          <w:numId w:val="29"/>
        </w:numPr>
        <w:rPr>
          <w:b/>
          <w:bCs/>
        </w:rPr>
      </w:pPr>
      <w:r w:rsidRPr="00D92774">
        <w:rPr>
          <w:b/>
          <w:bCs/>
        </w:rPr>
        <w:t>Text (SMS)</w:t>
      </w:r>
      <w:r w:rsidRPr="00D92774">
        <w:t>:</w:t>
      </w:r>
      <w:r w:rsidR="00D92774" w:rsidRPr="00D92774">
        <w:t xml:space="preserve"> 0790 867 1402</w:t>
      </w:r>
    </w:p>
    <w:p w14:paraId="643DDC5C" w14:textId="6C1DA749" w:rsidR="00AA7B54" w:rsidRPr="00D92774" w:rsidRDefault="0065599D" w:rsidP="009115FA">
      <w:pPr>
        <w:pStyle w:val="ListParagraph"/>
        <w:numPr>
          <w:ilvl w:val="0"/>
          <w:numId w:val="29"/>
        </w:numPr>
      </w:pPr>
      <w:r w:rsidRPr="00D92774">
        <w:rPr>
          <w:b/>
          <w:bCs/>
        </w:rPr>
        <w:t>Email</w:t>
      </w:r>
      <w:r w:rsidR="00900337" w:rsidRPr="00D92774">
        <w:t xml:space="preserve">: </w:t>
      </w:r>
      <w:hyperlink r:id="rId19" w:history="1">
        <w:r w:rsidRPr="00D92774">
          <w:rPr>
            <w:rStyle w:val="Hyperlink"/>
            <w:color w:val="0000FF"/>
          </w:rPr>
          <w:t>coproduction.asc@surreycc.gov.uk</w:t>
        </w:r>
      </w:hyperlink>
    </w:p>
    <w:p w14:paraId="5EF03FE4" w14:textId="77777777" w:rsidR="009D7523" w:rsidRDefault="009D7523">
      <w:pPr>
        <w:spacing w:after="0"/>
        <w:rPr>
          <w:b/>
          <w:bCs/>
          <w:color w:val="0F9DE0"/>
          <w:sz w:val="56"/>
          <w:szCs w:val="48"/>
        </w:rPr>
      </w:pPr>
      <w:r>
        <w:br w:type="page"/>
      </w:r>
    </w:p>
    <w:p w14:paraId="5023F4A8" w14:textId="2FF82D57" w:rsidR="00C544AD" w:rsidRDefault="00C544AD" w:rsidP="00C544AD">
      <w:pPr>
        <w:pStyle w:val="Heading2"/>
      </w:pPr>
      <w:bookmarkStart w:id="71" w:name="_Toc202262145"/>
      <w:r>
        <w:lastRenderedPageBreak/>
        <w:t>Support provided to develop this Co-production Guide</w:t>
      </w:r>
      <w:bookmarkEnd w:id="71"/>
    </w:p>
    <w:p w14:paraId="5E7E709B" w14:textId="33B2E08C" w:rsidR="000F1C99" w:rsidRPr="000F1C99" w:rsidRDefault="004654B3" w:rsidP="009041FD">
      <w:r w:rsidRPr="000F1C99">
        <w:t xml:space="preserve">With </w:t>
      </w:r>
      <w:r w:rsidR="009041FD" w:rsidRPr="000F1C99">
        <w:t xml:space="preserve">grateful </w:t>
      </w:r>
      <w:r w:rsidRPr="000F1C99">
        <w:t>thanks</w:t>
      </w:r>
      <w:r w:rsidR="009041FD" w:rsidRPr="000F1C99">
        <w:t xml:space="preserve"> to the Co-production Working Group</w:t>
      </w:r>
      <w:r w:rsidR="00C544AD" w:rsidRPr="000F1C99">
        <w:t xml:space="preserve">, </w:t>
      </w:r>
      <w:r w:rsidR="009041FD" w:rsidRPr="000F1C99">
        <w:t xml:space="preserve">Surrey Coalition of </w:t>
      </w:r>
      <w:r w:rsidR="00BB7836" w:rsidRPr="000F1C99">
        <w:t>D</w:t>
      </w:r>
      <w:r w:rsidR="009041FD" w:rsidRPr="000F1C99">
        <w:t xml:space="preserve">isabled </w:t>
      </w:r>
      <w:r w:rsidR="00BB7836" w:rsidRPr="000F1C99">
        <w:t>P</w:t>
      </w:r>
      <w:r w:rsidR="009041FD" w:rsidRPr="000F1C99">
        <w:t>eople</w:t>
      </w:r>
      <w:r w:rsidR="007933D4" w:rsidRPr="000F1C99">
        <w:t xml:space="preserve"> </w:t>
      </w:r>
      <w:r w:rsidR="00147ED8" w:rsidRPr="000F1C99">
        <w:t xml:space="preserve">and Surrey and Borders Partnership </w:t>
      </w:r>
      <w:r w:rsidR="007933D4" w:rsidRPr="000F1C99">
        <w:t xml:space="preserve">for their assistance in developing this Co-production </w:t>
      </w:r>
      <w:r w:rsidR="007933D4" w:rsidRPr="00B52B9E">
        <w:t>Guide.</w:t>
      </w:r>
    </w:p>
    <w:p w14:paraId="3750B56D" w14:textId="5394104C" w:rsidR="00E13280" w:rsidRPr="000F1C99" w:rsidRDefault="00C544AD" w:rsidP="009041FD">
      <w:r w:rsidRPr="000F1C99">
        <w:t>We would particularly like to thank Ste</w:t>
      </w:r>
      <w:r w:rsidR="00900337" w:rsidRPr="000F1C99">
        <w:t>phanie</w:t>
      </w:r>
      <w:r w:rsidRPr="000F1C99">
        <w:t>, Piara, Matt, Emma, Janice, Debbie, Phil</w:t>
      </w:r>
      <w:r w:rsidR="00147ED8" w:rsidRPr="000F1C99">
        <w:t xml:space="preserve">, Megan Siarey, </w:t>
      </w:r>
      <w:r w:rsidRPr="000F1C99">
        <w:t>Nikki Roberts</w:t>
      </w:r>
      <w:r w:rsidR="00147ED8" w:rsidRPr="000F1C99">
        <w:t xml:space="preserve"> and Colette Lane.</w:t>
      </w:r>
    </w:p>
    <w:p w14:paraId="40996145" w14:textId="2C9B63EF" w:rsidR="000F1C99" w:rsidRDefault="000F1C99" w:rsidP="009041FD">
      <w:r w:rsidRPr="000F1C99">
        <w:t xml:space="preserve">We would also like to acknowledge the input from the ‘Get it </w:t>
      </w:r>
      <w:r w:rsidR="004A2752">
        <w:t>R</w:t>
      </w:r>
      <w:r w:rsidRPr="000F1C99">
        <w:t>ight</w:t>
      </w:r>
      <w:r w:rsidR="00595AB8">
        <w:t>!</w:t>
      </w:r>
      <w:r w:rsidRPr="000F1C99">
        <w:t xml:space="preserve">’ Group with regards to the Easy Read version of </w:t>
      </w:r>
      <w:r w:rsidR="00332E3B">
        <w:t>t</w:t>
      </w:r>
      <w:r w:rsidRPr="000F1C99">
        <w:t>his guide</w:t>
      </w:r>
      <w:r>
        <w:t>.</w:t>
      </w:r>
    </w:p>
    <w:p w14:paraId="29577AA8" w14:textId="67C371F8" w:rsidR="004945E3" w:rsidRPr="004945E3" w:rsidRDefault="00565612" w:rsidP="00836A12">
      <w:pPr>
        <w:spacing w:before="8160"/>
        <w:rPr>
          <w:b/>
          <w:bCs/>
        </w:rPr>
      </w:pPr>
      <w:r>
        <w:rPr>
          <w:b/>
          <w:bCs/>
        </w:rPr>
        <w:t xml:space="preserve">Updated </w:t>
      </w:r>
      <w:r w:rsidR="005419AF">
        <w:rPr>
          <w:b/>
          <w:bCs/>
        </w:rPr>
        <w:t xml:space="preserve">July </w:t>
      </w:r>
      <w:r w:rsidR="004945E3" w:rsidRPr="004945E3">
        <w:rPr>
          <w:b/>
          <w:bCs/>
        </w:rPr>
        <w:t>2025</w:t>
      </w:r>
    </w:p>
    <w:sectPr w:rsidR="004945E3" w:rsidRPr="004945E3" w:rsidSect="003E5A3B">
      <w:headerReference w:type="default" r:id="rId20"/>
      <w:footerReference w:type="default" r:id="rId21"/>
      <w:pgSz w:w="11900" w:h="16840"/>
      <w:pgMar w:top="1134"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DE875" w14:textId="77777777" w:rsidR="006E0A8A" w:rsidRDefault="006E0A8A" w:rsidP="0056799F">
      <w:pPr>
        <w:spacing w:after="0"/>
      </w:pPr>
      <w:r>
        <w:separator/>
      </w:r>
    </w:p>
  </w:endnote>
  <w:endnote w:type="continuationSeparator" w:id="0">
    <w:p w14:paraId="4B966C82" w14:textId="77777777" w:rsidR="006E0A8A" w:rsidRDefault="006E0A8A" w:rsidP="005679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430114"/>
      <w:docPartObj>
        <w:docPartGallery w:val="Page Numbers (Bottom of Page)"/>
        <w:docPartUnique/>
      </w:docPartObj>
    </w:sdtPr>
    <w:sdtEndPr>
      <w:rPr>
        <w:noProof/>
      </w:rPr>
    </w:sdtEndPr>
    <w:sdtContent>
      <w:p w14:paraId="5B6DED12" w14:textId="034166DF" w:rsidR="001139DA" w:rsidRDefault="001139DA">
        <w:pPr>
          <w:pStyle w:val="Footer"/>
        </w:pPr>
        <w:r>
          <w:fldChar w:fldCharType="begin"/>
        </w:r>
        <w:r>
          <w:instrText xml:space="preserve"> PAGE   \* MERGEFORMAT </w:instrText>
        </w:r>
        <w:r>
          <w:fldChar w:fldCharType="separate"/>
        </w:r>
        <w:r>
          <w:rPr>
            <w:noProof/>
          </w:rPr>
          <w:t>2</w:t>
        </w:r>
        <w:r>
          <w:rPr>
            <w:noProof/>
          </w:rPr>
          <w:fldChar w:fldCharType="end"/>
        </w:r>
      </w:p>
    </w:sdtContent>
  </w:sdt>
  <w:p w14:paraId="34AA4C01" w14:textId="469BA0A0" w:rsidR="0056799F" w:rsidRDefault="00567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4CA07" w14:textId="77777777" w:rsidR="006E0A8A" w:rsidRDefault="006E0A8A" w:rsidP="0056799F">
      <w:pPr>
        <w:spacing w:after="0"/>
      </w:pPr>
      <w:r>
        <w:separator/>
      </w:r>
    </w:p>
  </w:footnote>
  <w:footnote w:type="continuationSeparator" w:id="0">
    <w:p w14:paraId="7C983EBC" w14:textId="77777777" w:rsidR="006E0A8A" w:rsidRDefault="006E0A8A" w:rsidP="0056799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435A5" w14:textId="02D33147" w:rsidR="0075573F" w:rsidRDefault="009830A5" w:rsidP="002A69C1">
    <w:pPr>
      <w:pStyle w:val="Header"/>
      <w:jc w:val="right"/>
    </w:pPr>
    <w:r w:rsidRPr="009830A5">
      <w:t>Guide to co-production for lived experience experts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A2D6C"/>
    <w:multiLevelType w:val="hybridMultilevel"/>
    <w:tmpl w:val="929AA048"/>
    <w:lvl w:ilvl="0" w:tplc="77DA854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F5E81"/>
    <w:multiLevelType w:val="hybridMultilevel"/>
    <w:tmpl w:val="99223A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917783"/>
    <w:multiLevelType w:val="hybridMultilevel"/>
    <w:tmpl w:val="4FA4A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F628E"/>
    <w:multiLevelType w:val="hybridMultilevel"/>
    <w:tmpl w:val="52CE2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1670F1"/>
    <w:multiLevelType w:val="hybridMultilevel"/>
    <w:tmpl w:val="9B28E53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57ED0"/>
    <w:multiLevelType w:val="hybridMultilevel"/>
    <w:tmpl w:val="6DAE3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6A7522"/>
    <w:multiLevelType w:val="hybridMultilevel"/>
    <w:tmpl w:val="E51CFE0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7" w15:restartNumberingAfterBreak="0">
    <w:nsid w:val="1FD556AE"/>
    <w:multiLevelType w:val="hybridMultilevel"/>
    <w:tmpl w:val="324881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9C6824"/>
    <w:multiLevelType w:val="hybridMultilevel"/>
    <w:tmpl w:val="11D0D838"/>
    <w:lvl w:ilvl="0" w:tplc="0B7E1B58">
      <w:start w:val="1"/>
      <w:numFmt w:val="bullet"/>
      <w:pStyle w:val="Bulletlist"/>
      <w:lvlText w:val=""/>
      <w:lvlJc w:val="left"/>
      <w:pPr>
        <w:ind w:left="644"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AD01600"/>
    <w:multiLevelType w:val="multilevel"/>
    <w:tmpl w:val="303E4960"/>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CB0904"/>
    <w:multiLevelType w:val="multilevel"/>
    <w:tmpl w:val="FD80CE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650074"/>
    <w:multiLevelType w:val="hybridMultilevel"/>
    <w:tmpl w:val="74F2047E"/>
    <w:lvl w:ilvl="0" w:tplc="A34AD9D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DE78BB"/>
    <w:multiLevelType w:val="hybridMultilevel"/>
    <w:tmpl w:val="F4167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5A76CD"/>
    <w:multiLevelType w:val="hybridMultilevel"/>
    <w:tmpl w:val="C8AAD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550F7C"/>
    <w:multiLevelType w:val="hybridMultilevel"/>
    <w:tmpl w:val="8654C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920A20"/>
    <w:multiLevelType w:val="hybridMultilevel"/>
    <w:tmpl w:val="37DA3920"/>
    <w:lvl w:ilvl="0" w:tplc="77DA854C">
      <w:start w:val="1"/>
      <w:numFmt w:val="bullet"/>
      <w:lvlText w:val=""/>
      <w:lvlJc w:val="left"/>
      <w:pPr>
        <w:ind w:left="720" w:hanging="360"/>
      </w:pPr>
      <w:rPr>
        <w:rFonts w:ascii="Symbol" w:hAnsi="Symbol" w:hint="default"/>
        <w:color w:val="000000" w:themeColor="text1"/>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C46FAE"/>
    <w:multiLevelType w:val="hybridMultilevel"/>
    <w:tmpl w:val="52A04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023542"/>
    <w:multiLevelType w:val="multilevel"/>
    <w:tmpl w:val="4D9A5E08"/>
    <w:styleLink w:val="CurrentList1"/>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A3833DA"/>
    <w:multiLevelType w:val="hybridMultilevel"/>
    <w:tmpl w:val="D09A4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951521"/>
    <w:multiLevelType w:val="hybridMultilevel"/>
    <w:tmpl w:val="6E2A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C13C33"/>
    <w:multiLevelType w:val="hybridMultilevel"/>
    <w:tmpl w:val="E19A9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1676AA"/>
    <w:multiLevelType w:val="hybridMultilevel"/>
    <w:tmpl w:val="2E6AF354"/>
    <w:lvl w:ilvl="0" w:tplc="311AFF88">
      <w:start w:val="1"/>
      <w:numFmt w:val="decimal"/>
      <w:pStyle w:val="Normalbol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7362A0"/>
    <w:multiLevelType w:val="hybridMultilevel"/>
    <w:tmpl w:val="3F38A9CA"/>
    <w:lvl w:ilvl="0" w:tplc="2944705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60C5E"/>
    <w:multiLevelType w:val="hybridMultilevel"/>
    <w:tmpl w:val="3288F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C73799"/>
    <w:multiLevelType w:val="hybridMultilevel"/>
    <w:tmpl w:val="2EDC0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DD31C3"/>
    <w:multiLevelType w:val="hybridMultilevel"/>
    <w:tmpl w:val="77C08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512F8D"/>
    <w:multiLevelType w:val="hybridMultilevel"/>
    <w:tmpl w:val="D3562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3D06DE"/>
    <w:multiLevelType w:val="multilevel"/>
    <w:tmpl w:val="08EEEE14"/>
    <w:lvl w:ilvl="0">
      <w:start w:val="1"/>
      <w:numFmt w:val="bullet"/>
      <w:lvlText w:val=""/>
      <w:lvlJc w:val="left"/>
      <w:pPr>
        <w:tabs>
          <w:tab w:val="num" w:pos="720"/>
        </w:tabs>
        <w:ind w:left="720" w:hanging="360"/>
      </w:pPr>
      <w:rPr>
        <w:rFonts w:ascii="Symbol" w:hAnsi="Symbol" w:hint="default"/>
        <w:color w:val="000000"/>
        <w:sz w:val="28"/>
        <w:szCs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4502BD"/>
    <w:multiLevelType w:val="hybridMultilevel"/>
    <w:tmpl w:val="639CF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EC794A"/>
    <w:multiLevelType w:val="multilevel"/>
    <w:tmpl w:val="AF8E6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DA80974"/>
    <w:multiLevelType w:val="hybridMultilevel"/>
    <w:tmpl w:val="B440AD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2A222B"/>
    <w:multiLevelType w:val="hybridMultilevel"/>
    <w:tmpl w:val="F4B0C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8D6B70"/>
    <w:multiLevelType w:val="hybridMultilevel"/>
    <w:tmpl w:val="0D54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3C5D91"/>
    <w:multiLevelType w:val="hybridMultilevel"/>
    <w:tmpl w:val="908E2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9F604C"/>
    <w:multiLevelType w:val="hybridMultilevel"/>
    <w:tmpl w:val="CA0CE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6779467">
    <w:abstractNumId w:val="21"/>
  </w:num>
  <w:num w:numId="2" w16cid:durableId="431124195">
    <w:abstractNumId w:val="17"/>
  </w:num>
  <w:num w:numId="3" w16cid:durableId="680669668">
    <w:abstractNumId w:val="8"/>
  </w:num>
  <w:num w:numId="4" w16cid:durableId="2032606797">
    <w:abstractNumId w:val="15"/>
  </w:num>
  <w:num w:numId="5" w16cid:durableId="1539972662">
    <w:abstractNumId w:val="12"/>
  </w:num>
  <w:num w:numId="6" w16cid:durableId="1000352726">
    <w:abstractNumId w:val="32"/>
  </w:num>
  <w:num w:numId="7" w16cid:durableId="1417216131">
    <w:abstractNumId w:val="22"/>
  </w:num>
  <w:num w:numId="8" w16cid:durableId="2103642893">
    <w:abstractNumId w:val="4"/>
  </w:num>
  <w:num w:numId="9" w16cid:durableId="1860660460">
    <w:abstractNumId w:val="25"/>
  </w:num>
  <w:num w:numId="10" w16cid:durableId="549003580">
    <w:abstractNumId w:val="14"/>
  </w:num>
  <w:num w:numId="11" w16cid:durableId="1891336059">
    <w:abstractNumId w:val="26"/>
  </w:num>
  <w:num w:numId="12" w16cid:durableId="338314010">
    <w:abstractNumId w:val="3"/>
  </w:num>
  <w:num w:numId="13" w16cid:durableId="1794208021">
    <w:abstractNumId w:val="0"/>
  </w:num>
  <w:num w:numId="14" w16cid:durableId="777329868">
    <w:abstractNumId w:val="30"/>
  </w:num>
  <w:num w:numId="15" w16cid:durableId="382603406">
    <w:abstractNumId w:val="29"/>
  </w:num>
  <w:num w:numId="16" w16cid:durableId="777021859">
    <w:abstractNumId w:val="23"/>
  </w:num>
  <w:num w:numId="17" w16cid:durableId="1910382202">
    <w:abstractNumId w:val="24"/>
  </w:num>
  <w:num w:numId="18" w16cid:durableId="1454472021">
    <w:abstractNumId w:val="1"/>
  </w:num>
  <w:num w:numId="19" w16cid:durableId="1869106051">
    <w:abstractNumId w:val="7"/>
  </w:num>
  <w:num w:numId="20" w16cid:durableId="279532029">
    <w:abstractNumId w:val="6"/>
  </w:num>
  <w:num w:numId="21" w16cid:durableId="1423525710">
    <w:abstractNumId w:val="19"/>
  </w:num>
  <w:num w:numId="22" w16cid:durableId="1976329430">
    <w:abstractNumId w:val="18"/>
  </w:num>
  <w:num w:numId="23" w16cid:durableId="2098357381">
    <w:abstractNumId w:val="2"/>
  </w:num>
  <w:num w:numId="24" w16cid:durableId="1687754438">
    <w:abstractNumId w:val="28"/>
  </w:num>
  <w:num w:numId="25" w16cid:durableId="613905913">
    <w:abstractNumId w:val="11"/>
  </w:num>
  <w:num w:numId="26" w16cid:durableId="110247714">
    <w:abstractNumId w:val="13"/>
  </w:num>
  <w:num w:numId="27" w16cid:durableId="1932274780">
    <w:abstractNumId w:val="34"/>
  </w:num>
  <w:num w:numId="28" w16cid:durableId="1823039299">
    <w:abstractNumId w:val="10"/>
  </w:num>
  <w:num w:numId="29" w16cid:durableId="1214583446">
    <w:abstractNumId w:val="20"/>
  </w:num>
  <w:num w:numId="30" w16cid:durableId="620115825">
    <w:abstractNumId w:val="9"/>
  </w:num>
  <w:num w:numId="31" w16cid:durableId="734740412">
    <w:abstractNumId w:val="27"/>
  </w:num>
  <w:num w:numId="32" w16cid:durableId="2081711858">
    <w:abstractNumId w:val="5"/>
  </w:num>
  <w:num w:numId="33" w16cid:durableId="1858157261">
    <w:abstractNumId w:val="33"/>
  </w:num>
  <w:num w:numId="34" w16cid:durableId="1836218915">
    <w:abstractNumId w:val="31"/>
  </w:num>
  <w:num w:numId="35" w16cid:durableId="674962364">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598"/>
    <w:rsid w:val="000028EF"/>
    <w:rsid w:val="000038B7"/>
    <w:rsid w:val="0000477C"/>
    <w:rsid w:val="000071A8"/>
    <w:rsid w:val="00015C41"/>
    <w:rsid w:val="00024C29"/>
    <w:rsid w:val="00025226"/>
    <w:rsid w:val="00026B24"/>
    <w:rsid w:val="00034D13"/>
    <w:rsid w:val="00034EE4"/>
    <w:rsid w:val="00034F28"/>
    <w:rsid w:val="00036111"/>
    <w:rsid w:val="0004203E"/>
    <w:rsid w:val="00043542"/>
    <w:rsid w:val="00043C0F"/>
    <w:rsid w:val="00044104"/>
    <w:rsid w:val="000451F5"/>
    <w:rsid w:val="00047A21"/>
    <w:rsid w:val="00050ABC"/>
    <w:rsid w:val="000518D5"/>
    <w:rsid w:val="00055030"/>
    <w:rsid w:val="000563F2"/>
    <w:rsid w:val="0006058D"/>
    <w:rsid w:val="00060BA1"/>
    <w:rsid w:val="00064C27"/>
    <w:rsid w:val="000654CF"/>
    <w:rsid w:val="00065736"/>
    <w:rsid w:val="00070212"/>
    <w:rsid w:val="00070E82"/>
    <w:rsid w:val="00081014"/>
    <w:rsid w:val="00081AE1"/>
    <w:rsid w:val="00084796"/>
    <w:rsid w:val="0009007D"/>
    <w:rsid w:val="00094719"/>
    <w:rsid w:val="000A2814"/>
    <w:rsid w:val="000A33C6"/>
    <w:rsid w:val="000A3E80"/>
    <w:rsid w:val="000A5724"/>
    <w:rsid w:val="000A7901"/>
    <w:rsid w:val="000B1138"/>
    <w:rsid w:val="000B61D7"/>
    <w:rsid w:val="000C0224"/>
    <w:rsid w:val="000C03D4"/>
    <w:rsid w:val="000C11B1"/>
    <w:rsid w:val="000C55A7"/>
    <w:rsid w:val="000D29BD"/>
    <w:rsid w:val="000D38F5"/>
    <w:rsid w:val="000D4838"/>
    <w:rsid w:val="000E2A14"/>
    <w:rsid w:val="000E5067"/>
    <w:rsid w:val="000E5C91"/>
    <w:rsid w:val="000E6BA6"/>
    <w:rsid w:val="000E6D6B"/>
    <w:rsid w:val="000F1C99"/>
    <w:rsid w:val="000F3755"/>
    <w:rsid w:val="000F539D"/>
    <w:rsid w:val="000F5C12"/>
    <w:rsid w:val="00107284"/>
    <w:rsid w:val="001139DA"/>
    <w:rsid w:val="00116546"/>
    <w:rsid w:val="00120F4F"/>
    <w:rsid w:val="00123C59"/>
    <w:rsid w:val="00126BAD"/>
    <w:rsid w:val="00127F2F"/>
    <w:rsid w:val="0013336D"/>
    <w:rsid w:val="00134AB1"/>
    <w:rsid w:val="001413DA"/>
    <w:rsid w:val="00142E7C"/>
    <w:rsid w:val="00144F3C"/>
    <w:rsid w:val="00147ED8"/>
    <w:rsid w:val="001522F5"/>
    <w:rsid w:val="00154712"/>
    <w:rsid w:val="00156DFA"/>
    <w:rsid w:val="00160869"/>
    <w:rsid w:val="00163C7C"/>
    <w:rsid w:val="00164362"/>
    <w:rsid w:val="001657DB"/>
    <w:rsid w:val="00172982"/>
    <w:rsid w:val="00173CE8"/>
    <w:rsid w:val="0017505C"/>
    <w:rsid w:val="00176D56"/>
    <w:rsid w:val="00177B45"/>
    <w:rsid w:val="001875B1"/>
    <w:rsid w:val="001924A1"/>
    <w:rsid w:val="00195724"/>
    <w:rsid w:val="001961B0"/>
    <w:rsid w:val="001A0211"/>
    <w:rsid w:val="001A2E27"/>
    <w:rsid w:val="001B0E44"/>
    <w:rsid w:val="001B132E"/>
    <w:rsid w:val="001B234A"/>
    <w:rsid w:val="001B2A3C"/>
    <w:rsid w:val="001C5563"/>
    <w:rsid w:val="001C6BDC"/>
    <w:rsid w:val="001C6D8A"/>
    <w:rsid w:val="001D31AF"/>
    <w:rsid w:val="001F3FDA"/>
    <w:rsid w:val="001F56B1"/>
    <w:rsid w:val="001F6C6D"/>
    <w:rsid w:val="00200BD8"/>
    <w:rsid w:val="00205F05"/>
    <w:rsid w:val="00206781"/>
    <w:rsid w:val="00214754"/>
    <w:rsid w:val="002158CE"/>
    <w:rsid w:val="0022111B"/>
    <w:rsid w:val="0022291F"/>
    <w:rsid w:val="00223FA7"/>
    <w:rsid w:val="002325AF"/>
    <w:rsid w:val="0023598B"/>
    <w:rsid w:val="00236AA0"/>
    <w:rsid w:val="00237D0F"/>
    <w:rsid w:val="00245B4F"/>
    <w:rsid w:val="00246264"/>
    <w:rsid w:val="00251FBC"/>
    <w:rsid w:val="002531BD"/>
    <w:rsid w:val="002648F9"/>
    <w:rsid w:val="002656F6"/>
    <w:rsid w:val="002664A3"/>
    <w:rsid w:val="00266E32"/>
    <w:rsid w:val="002704A0"/>
    <w:rsid w:val="00276F29"/>
    <w:rsid w:val="00277217"/>
    <w:rsid w:val="002773A2"/>
    <w:rsid w:val="002840F9"/>
    <w:rsid w:val="002861A3"/>
    <w:rsid w:val="00287060"/>
    <w:rsid w:val="002A4014"/>
    <w:rsid w:val="002A6944"/>
    <w:rsid w:val="002A69C1"/>
    <w:rsid w:val="002B1560"/>
    <w:rsid w:val="002B327D"/>
    <w:rsid w:val="002C122E"/>
    <w:rsid w:val="002C31A0"/>
    <w:rsid w:val="002C5340"/>
    <w:rsid w:val="002D20D1"/>
    <w:rsid w:val="002D33DC"/>
    <w:rsid w:val="002D43B9"/>
    <w:rsid w:val="002D66A3"/>
    <w:rsid w:val="002E0B64"/>
    <w:rsid w:val="002E5AAA"/>
    <w:rsid w:val="002E71D7"/>
    <w:rsid w:val="002F042A"/>
    <w:rsid w:val="002F09C0"/>
    <w:rsid w:val="002F0A67"/>
    <w:rsid w:val="002F1FD6"/>
    <w:rsid w:val="00305251"/>
    <w:rsid w:val="00306BD9"/>
    <w:rsid w:val="00310C75"/>
    <w:rsid w:val="00311525"/>
    <w:rsid w:val="003160DA"/>
    <w:rsid w:val="00316B59"/>
    <w:rsid w:val="00330B61"/>
    <w:rsid w:val="00332E3B"/>
    <w:rsid w:val="00341E4A"/>
    <w:rsid w:val="00347180"/>
    <w:rsid w:val="00352907"/>
    <w:rsid w:val="003578C5"/>
    <w:rsid w:val="00361042"/>
    <w:rsid w:val="0036373A"/>
    <w:rsid w:val="00363827"/>
    <w:rsid w:val="003715E4"/>
    <w:rsid w:val="00373887"/>
    <w:rsid w:val="003749BF"/>
    <w:rsid w:val="00376724"/>
    <w:rsid w:val="00380B72"/>
    <w:rsid w:val="0038216F"/>
    <w:rsid w:val="00390DAD"/>
    <w:rsid w:val="00395F1C"/>
    <w:rsid w:val="003A191B"/>
    <w:rsid w:val="003A329B"/>
    <w:rsid w:val="003A3332"/>
    <w:rsid w:val="003A5564"/>
    <w:rsid w:val="003A77DA"/>
    <w:rsid w:val="003B0E84"/>
    <w:rsid w:val="003B1A39"/>
    <w:rsid w:val="003B3525"/>
    <w:rsid w:val="003B4A46"/>
    <w:rsid w:val="003C0022"/>
    <w:rsid w:val="003C0318"/>
    <w:rsid w:val="003C1D7F"/>
    <w:rsid w:val="003C1E88"/>
    <w:rsid w:val="003C2955"/>
    <w:rsid w:val="003C2D7B"/>
    <w:rsid w:val="003C3B8F"/>
    <w:rsid w:val="003C4251"/>
    <w:rsid w:val="003C561E"/>
    <w:rsid w:val="003D0848"/>
    <w:rsid w:val="003E465D"/>
    <w:rsid w:val="003E5A3B"/>
    <w:rsid w:val="003F51A0"/>
    <w:rsid w:val="004000C7"/>
    <w:rsid w:val="0040037B"/>
    <w:rsid w:val="0040093A"/>
    <w:rsid w:val="00405369"/>
    <w:rsid w:val="00405375"/>
    <w:rsid w:val="00406916"/>
    <w:rsid w:val="0042041B"/>
    <w:rsid w:val="00420467"/>
    <w:rsid w:val="0042243E"/>
    <w:rsid w:val="00427EFB"/>
    <w:rsid w:val="0043068C"/>
    <w:rsid w:val="0043688F"/>
    <w:rsid w:val="0043762B"/>
    <w:rsid w:val="0044140B"/>
    <w:rsid w:val="00450118"/>
    <w:rsid w:val="00451A4C"/>
    <w:rsid w:val="00453FC3"/>
    <w:rsid w:val="0045509A"/>
    <w:rsid w:val="00456614"/>
    <w:rsid w:val="004576D8"/>
    <w:rsid w:val="004579E7"/>
    <w:rsid w:val="0046101D"/>
    <w:rsid w:val="004654B3"/>
    <w:rsid w:val="00465B7E"/>
    <w:rsid w:val="00466836"/>
    <w:rsid w:val="00467010"/>
    <w:rsid w:val="004701CD"/>
    <w:rsid w:val="0047230B"/>
    <w:rsid w:val="004730D4"/>
    <w:rsid w:val="004731B4"/>
    <w:rsid w:val="00473FE4"/>
    <w:rsid w:val="00476A31"/>
    <w:rsid w:val="00480FF5"/>
    <w:rsid w:val="004866D3"/>
    <w:rsid w:val="00491EF0"/>
    <w:rsid w:val="00493B89"/>
    <w:rsid w:val="004945E3"/>
    <w:rsid w:val="00494EAA"/>
    <w:rsid w:val="00497470"/>
    <w:rsid w:val="0049787A"/>
    <w:rsid w:val="00497CA1"/>
    <w:rsid w:val="004A2752"/>
    <w:rsid w:val="004A6A0D"/>
    <w:rsid w:val="004A732E"/>
    <w:rsid w:val="004B5F61"/>
    <w:rsid w:val="004D070B"/>
    <w:rsid w:val="004D15A2"/>
    <w:rsid w:val="004D4718"/>
    <w:rsid w:val="004D6490"/>
    <w:rsid w:val="004D7344"/>
    <w:rsid w:val="004E1887"/>
    <w:rsid w:val="0052050F"/>
    <w:rsid w:val="005363A0"/>
    <w:rsid w:val="005371DB"/>
    <w:rsid w:val="005419AF"/>
    <w:rsid w:val="00542AA9"/>
    <w:rsid w:val="00545E13"/>
    <w:rsid w:val="0054781C"/>
    <w:rsid w:val="005604D1"/>
    <w:rsid w:val="00565612"/>
    <w:rsid w:val="00566D8A"/>
    <w:rsid w:val="0056799F"/>
    <w:rsid w:val="0057027D"/>
    <w:rsid w:val="00570B6D"/>
    <w:rsid w:val="00572310"/>
    <w:rsid w:val="0057479F"/>
    <w:rsid w:val="005748EE"/>
    <w:rsid w:val="00577719"/>
    <w:rsid w:val="00592711"/>
    <w:rsid w:val="00593D21"/>
    <w:rsid w:val="00595AB8"/>
    <w:rsid w:val="00596680"/>
    <w:rsid w:val="0059671E"/>
    <w:rsid w:val="00597ADE"/>
    <w:rsid w:val="005A04FD"/>
    <w:rsid w:val="005A1A5C"/>
    <w:rsid w:val="005B08EA"/>
    <w:rsid w:val="005B663B"/>
    <w:rsid w:val="005C141F"/>
    <w:rsid w:val="005C189D"/>
    <w:rsid w:val="005C21CB"/>
    <w:rsid w:val="005C6B78"/>
    <w:rsid w:val="005D08F2"/>
    <w:rsid w:val="005D16B4"/>
    <w:rsid w:val="005D2092"/>
    <w:rsid w:val="005D226B"/>
    <w:rsid w:val="005D297F"/>
    <w:rsid w:val="005D2D43"/>
    <w:rsid w:val="005D4D4B"/>
    <w:rsid w:val="005D603D"/>
    <w:rsid w:val="005E5ECC"/>
    <w:rsid w:val="005F5959"/>
    <w:rsid w:val="0060260B"/>
    <w:rsid w:val="00602B0B"/>
    <w:rsid w:val="00605CD1"/>
    <w:rsid w:val="00610414"/>
    <w:rsid w:val="00612F98"/>
    <w:rsid w:val="00615CB0"/>
    <w:rsid w:val="00622B96"/>
    <w:rsid w:val="006243D6"/>
    <w:rsid w:val="00642718"/>
    <w:rsid w:val="00646328"/>
    <w:rsid w:val="006532E1"/>
    <w:rsid w:val="0065599D"/>
    <w:rsid w:val="006612AD"/>
    <w:rsid w:val="00667D91"/>
    <w:rsid w:val="006703D8"/>
    <w:rsid w:val="0067315F"/>
    <w:rsid w:val="00674996"/>
    <w:rsid w:val="00674CB6"/>
    <w:rsid w:val="006775EF"/>
    <w:rsid w:val="00684D31"/>
    <w:rsid w:val="00690958"/>
    <w:rsid w:val="00696325"/>
    <w:rsid w:val="006A14EF"/>
    <w:rsid w:val="006A37B4"/>
    <w:rsid w:val="006A4B59"/>
    <w:rsid w:val="006B3AA1"/>
    <w:rsid w:val="006B5B83"/>
    <w:rsid w:val="006B650F"/>
    <w:rsid w:val="006D5124"/>
    <w:rsid w:val="006E0A8A"/>
    <w:rsid w:val="006E16CD"/>
    <w:rsid w:val="006E4C7A"/>
    <w:rsid w:val="006F14F9"/>
    <w:rsid w:val="006F235E"/>
    <w:rsid w:val="006F4119"/>
    <w:rsid w:val="006F52EA"/>
    <w:rsid w:val="006F5613"/>
    <w:rsid w:val="006F75D5"/>
    <w:rsid w:val="007002A4"/>
    <w:rsid w:val="00701D76"/>
    <w:rsid w:val="00701DA2"/>
    <w:rsid w:val="007031F6"/>
    <w:rsid w:val="00703591"/>
    <w:rsid w:val="007062AA"/>
    <w:rsid w:val="00706E25"/>
    <w:rsid w:val="00707655"/>
    <w:rsid w:val="007165FB"/>
    <w:rsid w:val="00716BD2"/>
    <w:rsid w:val="00717396"/>
    <w:rsid w:val="007179E0"/>
    <w:rsid w:val="00726E74"/>
    <w:rsid w:val="00734BB1"/>
    <w:rsid w:val="0073685F"/>
    <w:rsid w:val="00744F50"/>
    <w:rsid w:val="00745B1A"/>
    <w:rsid w:val="00745EF1"/>
    <w:rsid w:val="0075573F"/>
    <w:rsid w:val="00760458"/>
    <w:rsid w:val="00760C15"/>
    <w:rsid w:val="00761F10"/>
    <w:rsid w:val="0076737C"/>
    <w:rsid w:val="00770DB3"/>
    <w:rsid w:val="00783775"/>
    <w:rsid w:val="007839E8"/>
    <w:rsid w:val="00786BE6"/>
    <w:rsid w:val="007933D4"/>
    <w:rsid w:val="0079677F"/>
    <w:rsid w:val="00796FD2"/>
    <w:rsid w:val="0079706C"/>
    <w:rsid w:val="007A0717"/>
    <w:rsid w:val="007A26C8"/>
    <w:rsid w:val="007A45D9"/>
    <w:rsid w:val="007A6900"/>
    <w:rsid w:val="007A73EA"/>
    <w:rsid w:val="007B079A"/>
    <w:rsid w:val="007B195C"/>
    <w:rsid w:val="007B37F0"/>
    <w:rsid w:val="007B4BA9"/>
    <w:rsid w:val="007C3967"/>
    <w:rsid w:val="007C47A9"/>
    <w:rsid w:val="007C7316"/>
    <w:rsid w:val="007C7CA3"/>
    <w:rsid w:val="007D0333"/>
    <w:rsid w:val="007D037B"/>
    <w:rsid w:val="007E1821"/>
    <w:rsid w:val="007E190E"/>
    <w:rsid w:val="007E1CA6"/>
    <w:rsid w:val="007E2ECD"/>
    <w:rsid w:val="007E57A4"/>
    <w:rsid w:val="007F05CA"/>
    <w:rsid w:val="007F0D87"/>
    <w:rsid w:val="007F2537"/>
    <w:rsid w:val="007F2886"/>
    <w:rsid w:val="007F3D88"/>
    <w:rsid w:val="007F4A3B"/>
    <w:rsid w:val="00800826"/>
    <w:rsid w:val="008018B2"/>
    <w:rsid w:val="00802623"/>
    <w:rsid w:val="00811646"/>
    <w:rsid w:val="008126ED"/>
    <w:rsid w:val="00816EF4"/>
    <w:rsid w:val="00820DE9"/>
    <w:rsid w:val="00823B18"/>
    <w:rsid w:val="00825663"/>
    <w:rsid w:val="00826471"/>
    <w:rsid w:val="0083139D"/>
    <w:rsid w:val="00836A12"/>
    <w:rsid w:val="00840253"/>
    <w:rsid w:val="00841741"/>
    <w:rsid w:val="00841ACD"/>
    <w:rsid w:val="00845D3F"/>
    <w:rsid w:val="00850991"/>
    <w:rsid w:val="0085460D"/>
    <w:rsid w:val="00854D23"/>
    <w:rsid w:val="00856CDC"/>
    <w:rsid w:val="0085760B"/>
    <w:rsid w:val="008633D9"/>
    <w:rsid w:val="00863D86"/>
    <w:rsid w:val="008675F5"/>
    <w:rsid w:val="00872B2B"/>
    <w:rsid w:val="00875F49"/>
    <w:rsid w:val="00876598"/>
    <w:rsid w:val="00896DAA"/>
    <w:rsid w:val="00897BCD"/>
    <w:rsid w:val="008A16F1"/>
    <w:rsid w:val="008A41D3"/>
    <w:rsid w:val="008B1D25"/>
    <w:rsid w:val="008B6E06"/>
    <w:rsid w:val="008C0392"/>
    <w:rsid w:val="008C0A24"/>
    <w:rsid w:val="008C308F"/>
    <w:rsid w:val="008C4264"/>
    <w:rsid w:val="008C615B"/>
    <w:rsid w:val="008C6EFD"/>
    <w:rsid w:val="008D4C5F"/>
    <w:rsid w:val="008D6624"/>
    <w:rsid w:val="008E2C75"/>
    <w:rsid w:val="008E2D64"/>
    <w:rsid w:val="008E3C4B"/>
    <w:rsid w:val="008E3C7C"/>
    <w:rsid w:val="008E4C1F"/>
    <w:rsid w:val="008E528D"/>
    <w:rsid w:val="008F2B17"/>
    <w:rsid w:val="008F3B66"/>
    <w:rsid w:val="008F43F8"/>
    <w:rsid w:val="008F511E"/>
    <w:rsid w:val="008F5D4C"/>
    <w:rsid w:val="008F6708"/>
    <w:rsid w:val="008F7CEF"/>
    <w:rsid w:val="00900337"/>
    <w:rsid w:val="00902925"/>
    <w:rsid w:val="00902E55"/>
    <w:rsid w:val="009041FD"/>
    <w:rsid w:val="00905059"/>
    <w:rsid w:val="00910005"/>
    <w:rsid w:val="009103AB"/>
    <w:rsid w:val="009115FA"/>
    <w:rsid w:val="009121BD"/>
    <w:rsid w:val="0091327A"/>
    <w:rsid w:val="0091380F"/>
    <w:rsid w:val="0091390D"/>
    <w:rsid w:val="00913993"/>
    <w:rsid w:val="00920185"/>
    <w:rsid w:val="00922FD4"/>
    <w:rsid w:val="0092478F"/>
    <w:rsid w:val="00924D00"/>
    <w:rsid w:val="0092574C"/>
    <w:rsid w:val="00932D83"/>
    <w:rsid w:val="00935B0B"/>
    <w:rsid w:val="00937926"/>
    <w:rsid w:val="00940F0E"/>
    <w:rsid w:val="0094152E"/>
    <w:rsid w:val="00943303"/>
    <w:rsid w:val="009438A9"/>
    <w:rsid w:val="009458BC"/>
    <w:rsid w:val="0095130C"/>
    <w:rsid w:val="0095312C"/>
    <w:rsid w:val="009568A2"/>
    <w:rsid w:val="00960DA8"/>
    <w:rsid w:val="00971709"/>
    <w:rsid w:val="00971896"/>
    <w:rsid w:val="009830A5"/>
    <w:rsid w:val="0098505F"/>
    <w:rsid w:val="00994EBB"/>
    <w:rsid w:val="009A2D94"/>
    <w:rsid w:val="009A54FE"/>
    <w:rsid w:val="009A6A8A"/>
    <w:rsid w:val="009A71C4"/>
    <w:rsid w:val="009B61F2"/>
    <w:rsid w:val="009B6BC1"/>
    <w:rsid w:val="009C6DA2"/>
    <w:rsid w:val="009D3487"/>
    <w:rsid w:val="009D5989"/>
    <w:rsid w:val="009D64BE"/>
    <w:rsid w:val="009D72E3"/>
    <w:rsid w:val="009D7523"/>
    <w:rsid w:val="009E0866"/>
    <w:rsid w:val="009E2020"/>
    <w:rsid w:val="009E4ADF"/>
    <w:rsid w:val="009F6B4D"/>
    <w:rsid w:val="009F713A"/>
    <w:rsid w:val="00A016C8"/>
    <w:rsid w:val="00A115FC"/>
    <w:rsid w:val="00A11D48"/>
    <w:rsid w:val="00A21087"/>
    <w:rsid w:val="00A2255F"/>
    <w:rsid w:val="00A2287A"/>
    <w:rsid w:val="00A230B4"/>
    <w:rsid w:val="00A313B0"/>
    <w:rsid w:val="00A36DEA"/>
    <w:rsid w:val="00A46F5C"/>
    <w:rsid w:val="00A47C04"/>
    <w:rsid w:val="00A53644"/>
    <w:rsid w:val="00A57464"/>
    <w:rsid w:val="00A620C6"/>
    <w:rsid w:val="00A6469D"/>
    <w:rsid w:val="00A66130"/>
    <w:rsid w:val="00A66E18"/>
    <w:rsid w:val="00A7460F"/>
    <w:rsid w:val="00A7595B"/>
    <w:rsid w:val="00A90B8B"/>
    <w:rsid w:val="00A93B89"/>
    <w:rsid w:val="00A968F7"/>
    <w:rsid w:val="00AA7B54"/>
    <w:rsid w:val="00AA7C17"/>
    <w:rsid w:val="00AB3FDC"/>
    <w:rsid w:val="00AB4EE1"/>
    <w:rsid w:val="00AB51D3"/>
    <w:rsid w:val="00AB5D70"/>
    <w:rsid w:val="00AB5F5B"/>
    <w:rsid w:val="00AC02CB"/>
    <w:rsid w:val="00AC103F"/>
    <w:rsid w:val="00AC1FE4"/>
    <w:rsid w:val="00AC309B"/>
    <w:rsid w:val="00AC448B"/>
    <w:rsid w:val="00AC45FB"/>
    <w:rsid w:val="00AC47CD"/>
    <w:rsid w:val="00AC5709"/>
    <w:rsid w:val="00AC7390"/>
    <w:rsid w:val="00AD316A"/>
    <w:rsid w:val="00AD54FB"/>
    <w:rsid w:val="00AD56E9"/>
    <w:rsid w:val="00AD5E96"/>
    <w:rsid w:val="00AE00E7"/>
    <w:rsid w:val="00AE2357"/>
    <w:rsid w:val="00AE23F3"/>
    <w:rsid w:val="00AE24CE"/>
    <w:rsid w:val="00AE3CBF"/>
    <w:rsid w:val="00AE5FA1"/>
    <w:rsid w:val="00AF5389"/>
    <w:rsid w:val="00B05ED3"/>
    <w:rsid w:val="00B13ABC"/>
    <w:rsid w:val="00B17D71"/>
    <w:rsid w:val="00B21719"/>
    <w:rsid w:val="00B25894"/>
    <w:rsid w:val="00B26484"/>
    <w:rsid w:val="00B264D9"/>
    <w:rsid w:val="00B27580"/>
    <w:rsid w:val="00B34EB9"/>
    <w:rsid w:val="00B434E9"/>
    <w:rsid w:val="00B44309"/>
    <w:rsid w:val="00B447F4"/>
    <w:rsid w:val="00B476F4"/>
    <w:rsid w:val="00B52B9E"/>
    <w:rsid w:val="00B53B25"/>
    <w:rsid w:val="00B56CF3"/>
    <w:rsid w:val="00B578AB"/>
    <w:rsid w:val="00B57F64"/>
    <w:rsid w:val="00B61377"/>
    <w:rsid w:val="00B636AD"/>
    <w:rsid w:val="00B6580E"/>
    <w:rsid w:val="00B71A64"/>
    <w:rsid w:val="00B763E8"/>
    <w:rsid w:val="00B821CC"/>
    <w:rsid w:val="00B86A48"/>
    <w:rsid w:val="00B86C62"/>
    <w:rsid w:val="00B871DC"/>
    <w:rsid w:val="00B91DC0"/>
    <w:rsid w:val="00B93791"/>
    <w:rsid w:val="00B965C1"/>
    <w:rsid w:val="00B96C1C"/>
    <w:rsid w:val="00BA0BC5"/>
    <w:rsid w:val="00BB2DC3"/>
    <w:rsid w:val="00BB7836"/>
    <w:rsid w:val="00BD191B"/>
    <w:rsid w:val="00BD2982"/>
    <w:rsid w:val="00BE32D3"/>
    <w:rsid w:val="00BF09B7"/>
    <w:rsid w:val="00BF0E00"/>
    <w:rsid w:val="00BF3100"/>
    <w:rsid w:val="00BF7CB7"/>
    <w:rsid w:val="00C0048D"/>
    <w:rsid w:val="00C01E26"/>
    <w:rsid w:val="00C03803"/>
    <w:rsid w:val="00C03D6C"/>
    <w:rsid w:val="00C03EED"/>
    <w:rsid w:val="00C04BC9"/>
    <w:rsid w:val="00C103DE"/>
    <w:rsid w:val="00C105C3"/>
    <w:rsid w:val="00C12B71"/>
    <w:rsid w:val="00C12FCB"/>
    <w:rsid w:val="00C203B1"/>
    <w:rsid w:val="00C23345"/>
    <w:rsid w:val="00C265DC"/>
    <w:rsid w:val="00C35276"/>
    <w:rsid w:val="00C41DEA"/>
    <w:rsid w:val="00C43771"/>
    <w:rsid w:val="00C449EA"/>
    <w:rsid w:val="00C44DBD"/>
    <w:rsid w:val="00C51393"/>
    <w:rsid w:val="00C517C7"/>
    <w:rsid w:val="00C544AD"/>
    <w:rsid w:val="00C61E05"/>
    <w:rsid w:val="00C63F4C"/>
    <w:rsid w:val="00C74569"/>
    <w:rsid w:val="00C75709"/>
    <w:rsid w:val="00C816B8"/>
    <w:rsid w:val="00C82C5A"/>
    <w:rsid w:val="00C85479"/>
    <w:rsid w:val="00C863E3"/>
    <w:rsid w:val="00C9111C"/>
    <w:rsid w:val="00C958F2"/>
    <w:rsid w:val="00CA3228"/>
    <w:rsid w:val="00CA3A8A"/>
    <w:rsid w:val="00CA401B"/>
    <w:rsid w:val="00CA4C95"/>
    <w:rsid w:val="00CA5624"/>
    <w:rsid w:val="00CA66C0"/>
    <w:rsid w:val="00CB138F"/>
    <w:rsid w:val="00CB1668"/>
    <w:rsid w:val="00CB3B9A"/>
    <w:rsid w:val="00CB6228"/>
    <w:rsid w:val="00CC3738"/>
    <w:rsid w:val="00CC787A"/>
    <w:rsid w:val="00CC7CC3"/>
    <w:rsid w:val="00CD1ED5"/>
    <w:rsid w:val="00CE2F6D"/>
    <w:rsid w:val="00CE43CF"/>
    <w:rsid w:val="00CE5CA1"/>
    <w:rsid w:val="00CF29B3"/>
    <w:rsid w:val="00CF3EB4"/>
    <w:rsid w:val="00CF4B15"/>
    <w:rsid w:val="00CF58B0"/>
    <w:rsid w:val="00D008E8"/>
    <w:rsid w:val="00D00ED3"/>
    <w:rsid w:val="00D036A0"/>
    <w:rsid w:val="00D04180"/>
    <w:rsid w:val="00D0443C"/>
    <w:rsid w:val="00D04572"/>
    <w:rsid w:val="00D1499A"/>
    <w:rsid w:val="00D14BEE"/>
    <w:rsid w:val="00D15F73"/>
    <w:rsid w:val="00D17E25"/>
    <w:rsid w:val="00D378B3"/>
    <w:rsid w:val="00D45B67"/>
    <w:rsid w:val="00D50829"/>
    <w:rsid w:val="00D52F2A"/>
    <w:rsid w:val="00D53441"/>
    <w:rsid w:val="00D60EAB"/>
    <w:rsid w:val="00D6112A"/>
    <w:rsid w:val="00D611D0"/>
    <w:rsid w:val="00D63B6B"/>
    <w:rsid w:val="00D64F8C"/>
    <w:rsid w:val="00D652E8"/>
    <w:rsid w:val="00D82B2A"/>
    <w:rsid w:val="00D913AD"/>
    <w:rsid w:val="00D92774"/>
    <w:rsid w:val="00D927CF"/>
    <w:rsid w:val="00D93A3D"/>
    <w:rsid w:val="00D94AA5"/>
    <w:rsid w:val="00D96EC9"/>
    <w:rsid w:val="00DA39FC"/>
    <w:rsid w:val="00DA3C5E"/>
    <w:rsid w:val="00DA5D38"/>
    <w:rsid w:val="00DB260B"/>
    <w:rsid w:val="00DB3BE5"/>
    <w:rsid w:val="00DB4D64"/>
    <w:rsid w:val="00DC1343"/>
    <w:rsid w:val="00DC52EA"/>
    <w:rsid w:val="00DC5CF7"/>
    <w:rsid w:val="00DC6145"/>
    <w:rsid w:val="00DC6CBA"/>
    <w:rsid w:val="00DD0E86"/>
    <w:rsid w:val="00DD7D70"/>
    <w:rsid w:val="00DE125D"/>
    <w:rsid w:val="00DE32CC"/>
    <w:rsid w:val="00DE4325"/>
    <w:rsid w:val="00DE478E"/>
    <w:rsid w:val="00DE734F"/>
    <w:rsid w:val="00DF27AA"/>
    <w:rsid w:val="00E028F2"/>
    <w:rsid w:val="00E1000D"/>
    <w:rsid w:val="00E1050A"/>
    <w:rsid w:val="00E1118F"/>
    <w:rsid w:val="00E13280"/>
    <w:rsid w:val="00E1468A"/>
    <w:rsid w:val="00E15F3F"/>
    <w:rsid w:val="00E25CF2"/>
    <w:rsid w:val="00E30691"/>
    <w:rsid w:val="00E372E8"/>
    <w:rsid w:val="00E37A65"/>
    <w:rsid w:val="00E4300D"/>
    <w:rsid w:val="00E54835"/>
    <w:rsid w:val="00E5548D"/>
    <w:rsid w:val="00E5762D"/>
    <w:rsid w:val="00E60676"/>
    <w:rsid w:val="00E63EBF"/>
    <w:rsid w:val="00E67BA7"/>
    <w:rsid w:val="00E80E54"/>
    <w:rsid w:val="00E92016"/>
    <w:rsid w:val="00E93B8A"/>
    <w:rsid w:val="00E9405A"/>
    <w:rsid w:val="00EA0FE5"/>
    <w:rsid w:val="00EA16E9"/>
    <w:rsid w:val="00EB0E65"/>
    <w:rsid w:val="00EB2878"/>
    <w:rsid w:val="00EB341C"/>
    <w:rsid w:val="00EB45BD"/>
    <w:rsid w:val="00EB5068"/>
    <w:rsid w:val="00EC25A4"/>
    <w:rsid w:val="00EC3D01"/>
    <w:rsid w:val="00EC5BD0"/>
    <w:rsid w:val="00EC6214"/>
    <w:rsid w:val="00ED442B"/>
    <w:rsid w:val="00EE1403"/>
    <w:rsid w:val="00EE3089"/>
    <w:rsid w:val="00EE5D75"/>
    <w:rsid w:val="00EE67F3"/>
    <w:rsid w:val="00EF3B3A"/>
    <w:rsid w:val="00F0220A"/>
    <w:rsid w:val="00F02673"/>
    <w:rsid w:val="00F02C19"/>
    <w:rsid w:val="00F07C1D"/>
    <w:rsid w:val="00F215F2"/>
    <w:rsid w:val="00F222BE"/>
    <w:rsid w:val="00F308CC"/>
    <w:rsid w:val="00F357B6"/>
    <w:rsid w:val="00F36417"/>
    <w:rsid w:val="00F37DA9"/>
    <w:rsid w:val="00F413A8"/>
    <w:rsid w:val="00F42E34"/>
    <w:rsid w:val="00F4633C"/>
    <w:rsid w:val="00F524B2"/>
    <w:rsid w:val="00F540D4"/>
    <w:rsid w:val="00F55381"/>
    <w:rsid w:val="00F557CF"/>
    <w:rsid w:val="00F64F48"/>
    <w:rsid w:val="00F67D7E"/>
    <w:rsid w:val="00F717DB"/>
    <w:rsid w:val="00F72863"/>
    <w:rsid w:val="00F72EEC"/>
    <w:rsid w:val="00F73CEE"/>
    <w:rsid w:val="00F76E6A"/>
    <w:rsid w:val="00F80374"/>
    <w:rsid w:val="00F84362"/>
    <w:rsid w:val="00F87457"/>
    <w:rsid w:val="00F9508E"/>
    <w:rsid w:val="00FA4875"/>
    <w:rsid w:val="00FA7101"/>
    <w:rsid w:val="00FB7998"/>
    <w:rsid w:val="00FC206E"/>
    <w:rsid w:val="00FC366F"/>
    <w:rsid w:val="00FC44E8"/>
    <w:rsid w:val="00FC4E18"/>
    <w:rsid w:val="00FC51F5"/>
    <w:rsid w:val="00FD5228"/>
    <w:rsid w:val="00FE007F"/>
    <w:rsid w:val="00FE0FC7"/>
    <w:rsid w:val="00FE2FF3"/>
    <w:rsid w:val="00FE3B5B"/>
    <w:rsid w:val="00FF1E69"/>
    <w:rsid w:val="00FF7488"/>
    <w:rsid w:val="6CAF6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04207"/>
  <w15:docId w15:val="{91655A5E-201C-412B-B0A5-14AA08BE4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ACD"/>
    <w:pPr>
      <w:spacing w:after="240"/>
    </w:pPr>
    <w:rPr>
      <w:rFonts w:ascii="Arial" w:eastAsiaTheme="minorEastAsia" w:hAnsi="Arial"/>
      <w:color w:val="000000" w:themeColor="text1"/>
      <w:sz w:val="28"/>
    </w:rPr>
  </w:style>
  <w:style w:type="paragraph" w:styleId="Heading1">
    <w:name w:val="heading 1"/>
    <w:basedOn w:val="Normal"/>
    <w:link w:val="Heading1Char"/>
    <w:qFormat/>
    <w:rsid w:val="00DC5CF7"/>
    <w:pPr>
      <w:outlineLvl w:val="0"/>
    </w:pPr>
    <w:rPr>
      <w:b/>
      <w:bCs/>
      <w:sz w:val="72"/>
      <w:szCs w:val="96"/>
    </w:rPr>
  </w:style>
  <w:style w:type="paragraph" w:styleId="Heading2">
    <w:name w:val="heading 2"/>
    <w:basedOn w:val="Normal"/>
    <w:next w:val="NoSpacing"/>
    <w:link w:val="Heading2Char"/>
    <w:qFormat/>
    <w:rsid w:val="001413DA"/>
    <w:pPr>
      <w:spacing w:before="360"/>
      <w:outlineLvl w:val="1"/>
    </w:pPr>
    <w:rPr>
      <w:b/>
      <w:bCs/>
      <w:sz w:val="56"/>
      <w:szCs w:val="48"/>
    </w:rPr>
  </w:style>
  <w:style w:type="paragraph" w:styleId="Heading3">
    <w:name w:val="heading 3"/>
    <w:basedOn w:val="Normal"/>
    <w:next w:val="NoSpacing"/>
    <w:link w:val="Heading3Char"/>
    <w:qFormat/>
    <w:rsid w:val="00E60676"/>
    <w:pPr>
      <w:keepNext/>
      <w:tabs>
        <w:tab w:val="num" w:pos="0"/>
        <w:tab w:val="num" w:pos="720"/>
      </w:tabs>
      <w:spacing w:before="240"/>
      <w:outlineLvl w:val="2"/>
    </w:pPr>
    <w:rPr>
      <w:rFonts w:eastAsia="Times New Roman" w:cs="Times New Roman"/>
      <w:b/>
      <w:sz w:val="44"/>
      <w:szCs w:val="20"/>
    </w:rPr>
  </w:style>
  <w:style w:type="paragraph" w:styleId="Heading4">
    <w:name w:val="heading 4"/>
    <w:basedOn w:val="Normal"/>
    <w:next w:val="Normal"/>
    <w:link w:val="Heading4Char"/>
    <w:qFormat/>
    <w:rsid w:val="00BF3100"/>
    <w:pPr>
      <w:keepNext/>
      <w:tabs>
        <w:tab w:val="num" w:pos="864"/>
      </w:tabs>
      <w:spacing w:before="120" w:after="120"/>
      <w:outlineLvl w:val="3"/>
    </w:pPr>
    <w:rPr>
      <w:rFonts w:eastAsia="Times New Roman" w:cs="Times New Roman"/>
      <w:b/>
      <w:sz w:val="32"/>
      <w:szCs w:val="20"/>
    </w:rPr>
  </w:style>
  <w:style w:type="paragraph" w:styleId="Heading5">
    <w:name w:val="heading 5"/>
    <w:basedOn w:val="Normal"/>
    <w:next w:val="Normal"/>
    <w:link w:val="Heading5Char"/>
    <w:qFormat/>
    <w:rsid w:val="00D913AD"/>
    <w:pPr>
      <w:tabs>
        <w:tab w:val="num" w:pos="720"/>
        <w:tab w:val="num" w:pos="1008"/>
      </w:tabs>
      <w:spacing w:before="120" w:after="120"/>
      <w:outlineLvl w:val="4"/>
    </w:pPr>
    <w:rPr>
      <w:rFonts w:eastAsia="Times New Roman" w:cs="Times New Roman"/>
      <w:b/>
      <w:szCs w:val="20"/>
    </w:rPr>
  </w:style>
  <w:style w:type="paragraph" w:styleId="Heading6">
    <w:name w:val="heading 6"/>
    <w:basedOn w:val="Normal"/>
    <w:next w:val="Normal"/>
    <w:link w:val="Heading6Char"/>
    <w:rsid w:val="00480FF5"/>
    <w:pPr>
      <w:tabs>
        <w:tab w:val="num" w:pos="1152"/>
      </w:tabs>
      <w:ind w:left="1151" w:hanging="1151"/>
      <w:outlineLvl w:val="5"/>
    </w:pPr>
    <w:rPr>
      <w:rFonts w:eastAsia="Times New Roman" w:cs="Times New Roman"/>
      <w:b/>
      <w:color w:val="006D7D"/>
      <w:sz w:val="32"/>
      <w:szCs w:val="20"/>
    </w:rPr>
  </w:style>
  <w:style w:type="paragraph" w:styleId="Heading7">
    <w:name w:val="heading 7"/>
    <w:basedOn w:val="Normal"/>
    <w:next w:val="Normal"/>
    <w:link w:val="Heading7Char"/>
    <w:rsid w:val="00480FF5"/>
    <w:pPr>
      <w:tabs>
        <w:tab w:val="num" w:pos="720"/>
        <w:tab w:val="num" w:pos="1296"/>
      </w:tabs>
      <w:ind w:left="357" w:hanging="357"/>
      <w:outlineLvl w:val="6"/>
    </w:pPr>
    <w:rPr>
      <w:rFonts w:ascii="Calibri" w:eastAsia="Times New Roman" w:hAnsi="Calibri"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text">
    <w:name w:val="Intro text"/>
    <w:basedOn w:val="Normal"/>
    <w:rsid w:val="00316B59"/>
    <w:pPr>
      <w:spacing w:after="160" w:line="259" w:lineRule="auto"/>
    </w:pPr>
    <w:rPr>
      <w:b/>
      <w:szCs w:val="22"/>
    </w:rPr>
  </w:style>
  <w:style w:type="paragraph" w:customStyle="1" w:styleId="Normalbold">
    <w:name w:val="Normal + bold"/>
    <w:basedOn w:val="Normal"/>
    <w:rsid w:val="00A36DEA"/>
    <w:pPr>
      <w:numPr>
        <w:numId w:val="1"/>
      </w:numPr>
      <w:spacing w:line="259" w:lineRule="auto"/>
      <w:contextualSpacing/>
    </w:pPr>
    <w:rPr>
      <w:b/>
      <w:szCs w:val="22"/>
    </w:rPr>
  </w:style>
  <w:style w:type="character" w:customStyle="1" w:styleId="Heading1Char">
    <w:name w:val="Heading 1 Char"/>
    <w:basedOn w:val="DefaultParagraphFont"/>
    <w:link w:val="Heading1"/>
    <w:rsid w:val="00DC5CF7"/>
    <w:rPr>
      <w:rFonts w:ascii="Arial" w:eastAsiaTheme="minorEastAsia" w:hAnsi="Arial"/>
      <w:b/>
      <w:bCs/>
      <w:color w:val="000000" w:themeColor="text1"/>
      <w:sz w:val="72"/>
      <w:szCs w:val="96"/>
    </w:rPr>
  </w:style>
  <w:style w:type="character" w:customStyle="1" w:styleId="Heading3Char">
    <w:name w:val="Heading 3 Char"/>
    <w:basedOn w:val="DefaultParagraphFont"/>
    <w:link w:val="Heading3"/>
    <w:rsid w:val="00E60676"/>
    <w:rPr>
      <w:rFonts w:ascii="Arial" w:eastAsia="Times New Roman" w:hAnsi="Arial" w:cs="Times New Roman"/>
      <w:b/>
      <w:color w:val="000000" w:themeColor="text1"/>
      <w:sz w:val="44"/>
      <w:szCs w:val="20"/>
    </w:rPr>
  </w:style>
  <w:style w:type="paragraph" w:styleId="BodyText">
    <w:name w:val="Body Text"/>
    <w:basedOn w:val="Normal"/>
    <w:link w:val="BodyTextChar"/>
    <w:uiPriority w:val="99"/>
    <w:unhideWhenUsed/>
    <w:rsid w:val="00CE5CA1"/>
    <w:pPr>
      <w:spacing w:after="120"/>
    </w:pPr>
  </w:style>
  <w:style w:type="character" w:customStyle="1" w:styleId="BodyTextChar">
    <w:name w:val="Body Text Char"/>
    <w:basedOn w:val="DefaultParagraphFont"/>
    <w:link w:val="BodyText"/>
    <w:uiPriority w:val="99"/>
    <w:rsid w:val="00CE5CA1"/>
  </w:style>
  <w:style w:type="character" w:customStyle="1" w:styleId="Heading2Char">
    <w:name w:val="Heading 2 Char"/>
    <w:basedOn w:val="DefaultParagraphFont"/>
    <w:link w:val="Heading2"/>
    <w:rsid w:val="001413DA"/>
    <w:rPr>
      <w:rFonts w:ascii="Arial" w:eastAsiaTheme="minorEastAsia" w:hAnsi="Arial"/>
      <w:b/>
      <w:bCs/>
      <w:color w:val="000000" w:themeColor="text1"/>
      <w:sz w:val="56"/>
      <w:szCs w:val="48"/>
    </w:rPr>
  </w:style>
  <w:style w:type="paragraph" w:styleId="NoSpacing">
    <w:name w:val="No Spacing"/>
    <w:uiPriority w:val="1"/>
    <w:rsid w:val="00480FF5"/>
  </w:style>
  <w:style w:type="character" w:customStyle="1" w:styleId="Heading4Char">
    <w:name w:val="Heading 4 Char"/>
    <w:basedOn w:val="DefaultParagraphFont"/>
    <w:link w:val="Heading4"/>
    <w:rsid w:val="00BF3100"/>
    <w:rPr>
      <w:rFonts w:ascii="Arial" w:eastAsia="Times New Roman" w:hAnsi="Arial" w:cs="Times New Roman"/>
      <w:b/>
      <w:color w:val="000000" w:themeColor="text1"/>
      <w:sz w:val="32"/>
      <w:szCs w:val="20"/>
    </w:rPr>
  </w:style>
  <w:style w:type="character" w:customStyle="1" w:styleId="Heading5Char">
    <w:name w:val="Heading 5 Char"/>
    <w:basedOn w:val="DefaultParagraphFont"/>
    <w:link w:val="Heading5"/>
    <w:rsid w:val="00D913AD"/>
    <w:rPr>
      <w:rFonts w:ascii="Arial" w:eastAsia="Times New Roman" w:hAnsi="Arial" w:cs="Times New Roman"/>
      <w:b/>
      <w:color w:val="000000" w:themeColor="text1"/>
      <w:sz w:val="28"/>
      <w:szCs w:val="20"/>
    </w:rPr>
  </w:style>
  <w:style w:type="character" w:customStyle="1" w:styleId="Heading6Char">
    <w:name w:val="Heading 6 Char"/>
    <w:basedOn w:val="DefaultParagraphFont"/>
    <w:link w:val="Heading6"/>
    <w:rsid w:val="00480FF5"/>
    <w:rPr>
      <w:rFonts w:eastAsia="Times New Roman" w:cs="Times New Roman"/>
      <w:b/>
      <w:color w:val="006D7D"/>
      <w:sz w:val="32"/>
      <w:szCs w:val="20"/>
    </w:rPr>
  </w:style>
  <w:style w:type="character" w:customStyle="1" w:styleId="Heading7Char">
    <w:name w:val="Heading 7 Char"/>
    <w:basedOn w:val="DefaultParagraphFont"/>
    <w:link w:val="Heading7"/>
    <w:rsid w:val="00480FF5"/>
    <w:rPr>
      <w:rFonts w:ascii="Calibri" w:eastAsia="Times New Roman" w:hAnsi="Calibri" w:cs="Times New Roman"/>
      <w:b/>
      <w:sz w:val="32"/>
      <w:szCs w:val="20"/>
    </w:rPr>
  </w:style>
  <w:style w:type="paragraph" w:styleId="Revision">
    <w:name w:val="Revision"/>
    <w:hidden/>
    <w:uiPriority w:val="99"/>
    <w:semiHidden/>
    <w:rsid w:val="00876598"/>
  </w:style>
  <w:style w:type="character" w:styleId="Hyperlink">
    <w:name w:val="Hyperlink"/>
    <w:basedOn w:val="DefaultParagraphFont"/>
    <w:uiPriority w:val="99"/>
    <w:unhideWhenUsed/>
    <w:rsid w:val="000A3E80"/>
    <w:rPr>
      <w:color w:val="0563C1" w:themeColor="hyperlink"/>
      <w:u w:val="single"/>
    </w:rPr>
  </w:style>
  <w:style w:type="character" w:styleId="UnresolvedMention">
    <w:name w:val="Unresolved Mention"/>
    <w:basedOn w:val="DefaultParagraphFont"/>
    <w:uiPriority w:val="99"/>
    <w:semiHidden/>
    <w:unhideWhenUsed/>
    <w:rsid w:val="000A3E80"/>
    <w:rPr>
      <w:color w:val="605E5C"/>
      <w:shd w:val="clear" w:color="auto" w:fill="E1DFDD"/>
    </w:rPr>
  </w:style>
  <w:style w:type="paragraph" w:styleId="ListParagraph">
    <w:name w:val="List Paragraph"/>
    <w:basedOn w:val="Normal"/>
    <w:uiPriority w:val="34"/>
    <w:qFormat/>
    <w:rsid w:val="005D08F2"/>
    <w:pPr>
      <w:ind w:left="720"/>
      <w:contextualSpacing/>
    </w:pPr>
  </w:style>
  <w:style w:type="table" w:styleId="TableGrid">
    <w:name w:val="Table Grid"/>
    <w:basedOn w:val="TableNormal"/>
    <w:uiPriority w:val="39"/>
    <w:rsid w:val="00DC6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799F"/>
    <w:pPr>
      <w:tabs>
        <w:tab w:val="center" w:pos="4680"/>
        <w:tab w:val="right" w:pos="9360"/>
      </w:tabs>
      <w:spacing w:after="0"/>
    </w:pPr>
  </w:style>
  <w:style w:type="character" w:customStyle="1" w:styleId="HeaderChar">
    <w:name w:val="Header Char"/>
    <w:basedOn w:val="DefaultParagraphFont"/>
    <w:link w:val="Header"/>
    <w:uiPriority w:val="99"/>
    <w:rsid w:val="0056799F"/>
    <w:rPr>
      <w:rFonts w:ascii="Arial" w:eastAsiaTheme="minorEastAsia" w:hAnsi="Arial"/>
      <w:color w:val="000000" w:themeColor="text1"/>
    </w:rPr>
  </w:style>
  <w:style w:type="paragraph" w:styleId="Footer">
    <w:name w:val="footer"/>
    <w:basedOn w:val="Normal"/>
    <w:link w:val="FooterChar"/>
    <w:uiPriority w:val="99"/>
    <w:unhideWhenUsed/>
    <w:rsid w:val="0056799F"/>
    <w:pPr>
      <w:tabs>
        <w:tab w:val="center" w:pos="4680"/>
        <w:tab w:val="right" w:pos="9360"/>
      </w:tabs>
      <w:spacing w:after="0"/>
    </w:pPr>
  </w:style>
  <w:style w:type="character" w:customStyle="1" w:styleId="FooterChar">
    <w:name w:val="Footer Char"/>
    <w:basedOn w:val="DefaultParagraphFont"/>
    <w:link w:val="Footer"/>
    <w:uiPriority w:val="99"/>
    <w:rsid w:val="0056799F"/>
    <w:rPr>
      <w:rFonts w:ascii="Arial" w:eastAsiaTheme="minorEastAsia" w:hAnsi="Arial"/>
      <w:color w:val="000000" w:themeColor="text1"/>
    </w:rPr>
  </w:style>
  <w:style w:type="paragraph" w:styleId="Title">
    <w:name w:val="Title"/>
    <w:basedOn w:val="Normal"/>
    <w:next w:val="Normal"/>
    <w:link w:val="TitleChar"/>
    <w:uiPriority w:val="10"/>
    <w:rsid w:val="00F37DA9"/>
    <w:pPr>
      <w:spacing w:after="480"/>
      <w:contextualSpacing/>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F37DA9"/>
    <w:rPr>
      <w:rFonts w:ascii="Arial" w:eastAsiaTheme="majorEastAsia" w:hAnsi="Arial" w:cstheme="majorBidi"/>
      <w:b/>
      <w:color w:val="FFFFFF" w:themeColor="background1"/>
      <w:spacing w:val="-10"/>
      <w:kern w:val="28"/>
      <w:sz w:val="72"/>
      <w:szCs w:val="56"/>
    </w:rPr>
  </w:style>
  <w:style w:type="paragraph" w:styleId="Subtitle">
    <w:name w:val="Subtitle"/>
    <w:basedOn w:val="Normal"/>
    <w:next w:val="Normal"/>
    <w:link w:val="SubtitleChar"/>
    <w:uiPriority w:val="11"/>
    <w:rsid w:val="00F37DA9"/>
    <w:pPr>
      <w:numPr>
        <w:ilvl w:val="1"/>
      </w:numPr>
      <w:spacing w:after="160"/>
    </w:pPr>
    <w:rPr>
      <w:spacing w:val="15"/>
      <w:sz w:val="48"/>
      <w:szCs w:val="22"/>
    </w:rPr>
  </w:style>
  <w:style w:type="character" w:customStyle="1" w:styleId="SubtitleChar">
    <w:name w:val="Subtitle Char"/>
    <w:basedOn w:val="DefaultParagraphFont"/>
    <w:link w:val="Subtitle"/>
    <w:uiPriority w:val="11"/>
    <w:rsid w:val="00F37DA9"/>
    <w:rPr>
      <w:rFonts w:ascii="Arial" w:eastAsiaTheme="minorEastAsia" w:hAnsi="Arial"/>
      <w:color w:val="000000" w:themeColor="text1"/>
      <w:spacing w:val="15"/>
      <w:sz w:val="48"/>
      <w:szCs w:val="22"/>
    </w:rPr>
  </w:style>
  <w:style w:type="paragraph" w:customStyle="1" w:styleId="Numberlist">
    <w:name w:val="Number list"/>
    <w:basedOn w:val="Normal"/>
    <w:qFormat/>
    <w:rsid w:val="00DF27AA"/>
    <w:pPr>
      <w:spacing w:line="259" w:lineRule="auto"/>
      <w:ind w:left="720" w:hanging="360"/>
      <w:contextualSpacing/>
    </w:pPr>
    <w:rPr>
      <w:b/>
      <w:szCs w:val="22"/>
    </w:rPr>
  </w:style>
  <w:style w:type="numbering" w:customStyle="1" w:styleId="CurrentList1">
    <w:name w:val="Current List1"/>
    <w:uiPriority w:val="99"/>
    <w:rsid w:val="00823B18"/>
    <w:pPr>
      <w:numPr>
        <w:numId w:val="2"/>
      </w:numPr>
    </w:pPr>
  </w:style>
  <w:style w:type="character" w:styleId="FollowedHyperlink">
    <w:name w:val="FollowedHyperlink"/>
    <w:basedOn w:val="DefaultParagraphFont"/>
    <w:uiPriority w:val="99"/>
    <w:semiHidden/>
    <w:unhideWhenUsed/>
    <w:rsid w:val="00DF27AA"/>
    <w:rPr>
      <w:color w:val="954F72" w:themeColor="followedHyperlink"/>
      <w:u w:val="single"/>
    </w:rPr>
  </w:style>
  <w:style w:type="paragraph" w:customStyle="1" w:styleId="Bulletlist">
    <w:name w:val="Bullet list"/>
    <w:basedOn w:val="Numberlist"/>
    <w:qFormat/>
    <w:rsid w:val="00CE43CF"/>
    <w:pPr>
      <w:numPr>
        <w:numId w:val="3"/>
      </w:numPr>
    </w:pPr>
    <w:rPr>
      <w:b w:val="0"/>
    </w:rPr>
  </w:style>
  <w:style w:type="paragraph" w:styleId="BalloonText">
    <w:name w:val="Balloon Text"/>
    <w:basedOn w:val="Normal"/>
    <w:link w:val="BalloonTextChar"/>
    <w:uiPriority w:val="99"/>
    <w:semiHidden/>
    <w:unhideWhenUsed/>
    <w:rsid w:val="0070765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655"/>
    <w:rPr>
      <w:rFonts w:ascii="Segoe UI" w:eastAsiaTheme="minorEastAsia" w:hAnsi="Segoe UI" w:cs="Segoe UI"/>
      <w:color w:val="000000" w:themeColor="text1"/>
      <w:sz w:val="18"/>
      <w:szCs w:val="18"/>
    </w:rPr>
  </w:style>
  <w:style w:type="character" w:styleId="CommentReference">
    <w:name w:val="annotation reference"/>
    <w:basedOn w:val="DefaultParagraphFont"/>
    <w:uiPriority w:val="99"/>
    <w:semiHidden/>
    <w:unhideWhenUsed/>
    <w:rsid w:val="009D3487"/>
    <w:rPr>
      <w:sz w:val="16"/>
      <w:szCs w:val="16"/>
    </w:rPr>
  </w:style>
  <w:style w:type="paragraph" w:styleId="CommentText">
    <w:name w:val="annotation text"/>
    <w:basedOn w:val="Normal"/>
    <w:link w:val="CommentTextChar"/>
    <w:uiPriority w:val="99"/>
    <w:unhideWhenUsed/>
    <w:rsid w:val="009D3487"/>
    <w:rPr>
      <w:sz w:val="20"/>
      <w:szCs w:val="20"/>
    </w:rPr>
  </w:style>
  <w:style w:type="character" w:customStyle="1" w:styleId="CommentTextChar">
    <w:name w:val="Comment Text Char"/>
    <w:basedOn w:val="DefaultParagraphFont"/>
    <w:link w:val="CommentText"/>
    <w:uiPriority w:val="99"/>
    <w:rsid w:val="009D3487"/>
    <w:rPr>
      <w:rFonts w:ascii="Arial" w:eastAsiaTheme="minorEastAsia"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9D3487"/>
    <w:rPr>
      <w:b/>
      <w:bCs/>
    </w:rPr>
  </w:style>
  <w:style w:type="character" w:customStyle="1" w:styleId="CommentSubjectChar">
    <w:name w:val="Comment Subject Char"/>
    <w:basedOn w:val="CommentTextChar"/>
    <w:link w:val="CommentSubject"/>
    <w:uiPriority w:val="99"/>
    <w:semiHidden/>
    <w:rsid w:val="009D3487"/>
    <w:rPr>
      <w:rFonts w:ascii="Arial" w:eastAsiaTheme="minorEastAsia" w:hAnsi="Arial"/>
      <w:b/>
      <w:bCs/>
      <w:color w:val="000000" w:themeColor="text1"/>
      <w:sz w:val="20"/>
      <w:szCs w:val="20"/>
    </w:rPr>
  </w:style>
  <w:style w:type="paragraph" w:styleId="TOCHeading">
    <w:name w:val="TOC Heading"/>
    <w:basedOn w:val="Heading1"/>
    <w:next w:val="Normal"/>
    <w:uiPriority w:val="39"/>
    <w:unhideWhenUsed/>
    <w:qFormat/>
    <w:rsid w:val="009F6B4D"/>
    <w:pPr>
      <w:keepNext/>
      <w:keepLines/>
      <w:spacing w:before="240" w:after="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3">
    <w:name w:val="toc 3"/>
    <w:basedOn w:val="Normal"/>
    <w:next w:val="Normal"/>
    <w:autoRedefine/>
    <w:uiPriority w:val="39"/>
    <w:unhideWhenUsed/>
    <w:rsid w:val="00E30691"/>
    <w:pPr>
      <w:tabs>
        <w:tab w:val="right" w:leader="dot" w:pos="10188"/>
      </w:tabs>
      <w:spacing w:after="100"/>
      <w:ind w:left="480"/>
    </w:pPr>
    <w:rPr>
      <w:bCs/>
      <w:noProof/>
      <w:sz w:val="24"/>
    </w:rPr>
  </w:style>
  <w:style w:type="paragraph" w:styleId="PlainText">
    <w:name w:val="Plain Text"/>
    <w:basedOn w:val="Normal"/>
    <w:link w:val="PlainTextChar"/>
    <w:uiPriority w:val="99"/>
    <w:semiHidden/>
    <w:unhideWhenUsed/>
    <w:rsid w:val="007F4A3B"/>
    <w:pPr>
      <w:spacing w:after="0"/>
    </w:pPr>
    <w:rPr>
      <w:rFonts w:eastAsiaTheme="minorHAnsi"/>
      <w:color w:val="auto"/>
      <w:sz w:val="22"/>
      <w:szCs w:val="21"/>
    </w:rPr>
  </w:style>
  <w:style w:type="character" w:customStyle="1" w:styleId="PlainTextChar">
    <w:name w:val="Plain Text Char"/>
    <w:basedOn w:val="DefaultParagraphFont"/>
    <w:link w:val="PlainText"/>
    <w:uiPriority w:val="99"/>
    <w:semiHidden/>
    <w:rsid w:val="007F4A3B"/>
    <w:rPr>
      <w:rFonts w:ascii="Arial" w:hAnsi="Arial"/>
      <w:sz w:val="22"/>
      <w:szCs w:val="21"/>
    </w:rPr>
  </w:style>
  <w:style w:type="character" w:styleId="Strong">
    <w:name w:val="Strong"/>
    <w:basedOn w:val="DefaultParagraphFont"/>
    <w:uiPriority w:val="22"/>
    <w:qFormat/>
    <w:rsid w:val="007B195C"/>
    <w:rPr>
      <w:b/>
      <w:bCs/>
    </w:rPr>
  </w:style>
  <w:style w:type="paragraph" w:styleId="TOC1">
    <w:name w:val="toc 1"/>
    <w:basedOn w:val="Normal"/>
    <w:next w:val="Normal"/>
    <w:autoRedefine/>
    <w:uiPriority w:val="39"/>
    <w:unhideWhenUsed/>
    <w:rsid w:val="00E30691"/>
    <w:pPr>
      <w:spacing w:after="100"/>
    </w:pPr>
    <w:rPr>
      <w:sz w:val="24"/>
    </w:rPr>
  </w:style>
  <w:style w:type="paragraph" w:styleId="TOC2">
    <w:name w:val="toc 2"/>
    <w:basedOn w:val="Normal"/>
    <w:next w:val="Normal"/>
    <w:autoRedefine/>
    <w:uiPriority w:val="39"/>
    <w:unhideWhenUsed/>
    <w:rsid w:val="00E30691"/>
    <w:pPr>
      <w:spacing w:after="100"/>
      <w:ind w:left="240"/>
    </w:pPr>
    <w:rPr>
      <w:sz w:val="24"/>
    </w:rPr>
  </w:style>
  <w:style w:type="paragraph" w:styleId="NormalWeb">
    <w:name w:val="Normal (Web)"/>
    <w:basedOn w:val="Normal"/>
    <w:uiPriority w:val="99"/>
    <w:semiHidden/>
    <w:unhideWhenUsed/>
    <w:rsid w:val="00935B0B"/>
    <w:pPr>
      <w:spacing w:before="100" w:beforeAutospacing="1" w:after="100" w:afterAutospacing="1"/>
    </w:pPr>
    <w:rPr>
      <w:rFonts w:ascii="Times New Roman" w:eastAsia="Times New Roman" w:hAnsi="Times New Roman" w:cs="Times New Roman"/>
      <w:color w:val="auto"/>
      <w:sz w:val="24"/>
      <w:lang w:eastAsia="en-GB"/>
    </w:rPr>
  </w:style>
  <w:style w:type="paragraph" w:customStyle="1" w:styleId="xmsonormal">
    <w:name w:val="x_msonormal"/>
    <w:basedOn w:val="Normal"/>
    <w:rsid w:val="00C816B8"/>
    <w:pPr>
      <w:spacing w:after="0"/>
    </w:pPr>
    <w:rPr>
      <w:rFonts w:ascii="Aptos" w:eastAsiaTheme="minorHAnsi" w:hAnsi="Aptos" w:cs="Aptos"/>
      <w:color w:val="aut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30781">
      <w:bodyDiv w:val="1"/>
      <w:marLeft w:val="0"/>
      <w:marRight w:val="0"/>
      <w:marTop w:val="0"/>
      <w:marBottom w:val="0"/>
      <w:divBdr>
        <w:top w:val="none" w:sz="0" w:space="0" w:color="auto"/>
        <w:left w:val="none" w:sz="0" w:space="0" w:color="auto"/>
        <w:bottom w:val="none" w:sz="0" w:space="0" w:color="auto"/>
        <w:right w:val="none" w:sz="0" w:space="0" w:color="auto"/>
      </w:divBdr>
    </w:div>
    <w:div w:id="38360917">
      <w:bodyDiv w:val="1"/>
      <w:marLeft w:val="0"/>
      <w:marRight w:val="0"/>
      <w:marTop w:val="0"/>
      <w:marBottom w:val="0"/>
      <w:divBdr>
        <w:top w:val="none" w:sz="0" w:space="0" w:color="auto"/>
        <w:left w:val="none" w:sz="0" w:space="0" w:color="auto"/>
        <w:bottom w:val="none" w:sz="0" w:space="0" w:color="auto"/>
        <w:right w:val="none" w:sz="0" w:space="0" w:color="auto"/>
      </w:divBdr>
    </w:div>
    <w:div w:id="79259359">
      <w:bodyDiv w:val="1"/>
      <w:marLeft w:val="0"/>
      <w:marRight w:val="0"/>
      <w:marTop w:val="0"/>
      <w:marBottom w:val="0"/>
      <w:divBdr>
        <w:top w:val="none" w:sz="0" w:space="0" w:color="auto"/>
        <w:left w:val="none" w:sz="0" w:space="0" w:color="auto"/>
        <w:bottom w:val="none" w:sz="0" w:space="0" w:color="auto"/>
        <w:right w:val="none" w:sz="0" w:space="0" w:color="auto"/>
      </w:divBdr>
    </w:div>
    <w:div w:id="86540287">
      <w:bodyDiv w:val="1"/>
      <w:marLeft w:val="0"/>
      <w:marRight w:val="0"/>
      <w:marTop w:val="0"/>
      <w:marBottom w:val="0"/>
      <w:divBdr>
        <w:top w:val="none" w:sz="0" w:space="0" w:color="auto"/>
        <w:left w:val="none" w:sz="0" w:space="0" w:color="auto"/>
        <w:bottom w:val="none" w:sz="0" w:space="0" w:color="auto"/>
        <w:right w:val="none" w:sz="0" w:space="0" w:color="auto"/>
      </w:divBdr>
    </w:div>
    <w:div w:id="110324349">
      <w:bodyDiv w:val="1"/>
      <w:marLeft w:val="0"/>
      <w:marRight w:val="0"/>
      <w:marTop w:val="0"/>
      <w:marBottom w:val="0"/>
      <w:divBdr>
        <w:top w:val="none" w:sz="0" w:space="0" w:color="auto"/>
        <w:left w:val="none" w:sz="0" w:space="0" w:color="auto"/>
        <w:bottom w:val="none" w:sz="0" w:space="0" w:color="auto"/>
        <w:right w:val="none" w:sz="0" w:space="0" w:color="auto"/>
      </w:divBdr>
    </w:div>
    <w:div w:id="240259866">
      <w:bodyDiv w:val="1"/>
      <w:marLeft w:val="0"/>
      <w:marRight w:val="0"/>
      <w:marTop w:val="0"/>
      <w:marBottom w:val="0"/>
      <w:divBdr>
        <w:top w:val="none" w:sz="0" w:space="0" w:color="auto"/>
        <w:left w:val="none" w:sz="0" w:space="0" w:color="auto"/>
        <w:bottom w:val="none" w:sz="0" w:space="0" w:color="auto"/>
        <w:right w:val="none" w:sz="0" w:space="0" w:color="auto"/>
      </w:divBdr>
    </w:div>
    <w:div w:id="257952394">
      <w:bodyDiv w:val="1"/>
      <w:marLeft w:val="0"/>
      <w:marRight w:val="0"/>
      <w:marTop w:val="0"/>
      <w:marBottom w:val="0"/>
      <w:divBdr>
        <w:top w:val="none" w:sz="0" w:space="0" w:color="auto"/>
        <w:left w:val="none" w:sz="0" w:space="0" w:color="auto"/>
        <w:bottom w:val="none" w:sz="0" w:space="0" w:color="auto"/>
        <w:right w:val="none" w:sz="0" w:space="0" w:color="auto"/>
      </w:divBdr>
    </w:div>
    <w:div w:id="358548439">
      <w:bodyDiv w:val="1"/>
      <w:marLeft w:val="0"/>
      <w:marRight w:val="0"/>
      <w:marTop w:val="0"/>
      <w:marBottom w:val="0"/>
      <w:divBdr>
        <w:top w:val="none" w:sz="0" w:space="0" w:color="auto"/>
        <w:left w:val="none" w:sz="0" w:space="0" w:color="auto"/>
        <w:bottom w:val="none" w:sz="0" w:space="0" w:color="auto"/>
        <w:right w:val="none" w:sz="0" w:space="0" w:color="auto"/>
      </w:divBdr>
    </w:div>
    <w:div w:id="425154710">
      <w:bodyDiv w:val="1"/>
      <w:marLeft w:val="0"/>
      <w:marRight w:val="0"/>
      <w:marTop w:val="0"/>
      <w:marBottom w:val="0"/>
      <w:divBdr>
        <w:top w:val="none" w:sz="0" w:space="0" w:color="auto"/>
        <w:left w:val="none" w:sz="0" w:space="0" w:color="auto"/>
        <w:bottom w:val="none" w:sz="0" w:space="0" w:color="auto"/>
        <w:right w:val="none" w:sz="0" w:space="0" w:color="auto"/>
      </w:divBdr>
    </w:div>
    <w:div w:id="467212355">
      <w:bodyDiv w:val="1"/>
      <w:marLeft w:val="0"/>
      <w:marRight w:val="0"/>
      <w:marTop w:val="0"/>
      <w:marBottom w:val="0"/>
      <w:divBdr>
        <w:top w:val="none" w:sz="0" w:space="0" w:color="auto"/>
        <w:left w:val="none" w:sz="0" w:space="0" w:color="auto"/>
        <w:bottom w:val="none" w:sz="0" w:space="0" w:color="auto"/>
        <w:right w:val="none" w:sz="0" w:space="0" w:color="auto"/>
      </w:divBdr>
    </w:div>
    <w:div w:id="707804412">
      <w:bodyDiv w:val="1"/>
      <w:marLeft w:val="0"/>
      <w:marRight w:val="0"/>
      <w:marTop w:val="0"/>
      <w:marBottom w:val="0"/>
      <w:divBdr>
        <w:top w:val="none" w:sz="0" w:space="0" w:color="auto"/>
        <w:left w:val="none" w:sz="0" w:space="0" w:color="auto"/>
        <w:bottom w:val="none" w:sz="0" w:space="0" w:color="auto"/>
        <w:right w:val="none" w:sz="0" w:space="0" w:color="auto"/>
      </w:divBdr>
    </w:div>
    <w:div w:id="1055197532">
      <w:bodyDiv w:val="1"/>
      <w:marLeft w:val="0"/>
      <w:marRight w:val="0"/>
      <w:marTop w:val="0"/>
      <w:marBottom w:val="0"/>
      <w:divBdr>
        <w:top w:val="none" w:sz="0" w:space="0" w:color="auto"/>
        <w:left w:val="none" w:sz="0" w:space="0" w:color="auto"/>
        <w:bottom w:val="none" w:sz="0" w:space="0" w:color="auto"/>
        <w:right w:val="none" w:sz="0" w:space="0" w:color="auto"/>
      </w:divBdr>
    </w:div>
    <w:div w:id="1082095255">
      <w:bodyDiv w:val="1"/>
      <w:marLeft w:val="0"/>
      <w:marRight w:val="0"/>
      <w:marTop w:val="0"/>
      <w:marBottom w:val="0"/>
      <w:divBdr>
        <w:top w:val="none" w:sz="0" w:space="0" w:color="auto"/>
        <w:left w:val="none" w:sz="0" w:space="0" w:color="auto"/>
        <w:bottom w:val="none" w:sz="0" w:space="0" w:color="auto"/>
        <w:right w:val="none" w:sz="0" w:space="0" w:color="auto"/>
      </w:divBdr>
    </w:div>
    <w:div w:id="1094940874">
      <w:bodyDiv w:val="1"/>
      <w:marLeft w:val="0"/>
      <w:marRight w:val="0"/>
      <w:marTop w:val="0"/>
      <w:marBottom w:val="0"/>
      <w:divBdr>
        <w:top w:val="none" w:sz="0" w:space="0" w:color="auto"/>
        <w:left w:val="none" w:sz="0" w:space="0" w:color="auto"/>
        <w:bottom w:val="none" w:sz="0" w:space="0" w:color="auto"/>
        <w:right w:val="none" w:sz="0" w:space="0" w:color="auto"/>
      </w:divBdr>
    </w:div>
    <w:div w:id="1118375669">
      <w:bodyDiv w:val="1"/>
      <w:marLeft w:val="0"/>
      <w:marRight w:val="0"/>
      <w:marTop w:val="0"/>
      <w:marBottom w:val="0"/>
      <w:divBdr>
        <w:top w:val="none" w:sz="0" w:space="0" w:color="auto"/>
        <w:left w:val="none" w:sz="0" w:space="0" w:color="auto"/>
        <w:bottom w:val="none" w:sz="0" w:space="0" w:color="auto"/>
        <w:right w:val="none" w:sz="0" w:space="0" w:color="auto"/>
      </w:divBdr>
    </w:div>
    <w:div w:id="1152605434">
      <w:bodyDiv w:val="1"/>
      <w:marLeft w:val="0"/>
      <w:marRight w:val="0"/>
      <w:marTop w:val="0"/>
      <w:marBottom w:val="0"/>
      <w:divBdr>
        <w:top w:val="none" w:sz="0" w:space="0" w:color="auto"/>
        <w:left w:val="none" w:sz="0" w:space="0" w:color="auto"/>
        <w:bottom w:val="none" w:sz="0" w:space="0" w:color="auto"/>
        <w:right w:val="none" w:sz="0" w:space="0" w:color="auto"/>
      </w:divBdr>
    </w:div>
    <w:div w:id="1226062451">
      <w:bodyDiv w:val="1"/>
      <w:marLeft w:val="0"/>
      <w:marRight w:val="0"/>
      <w:marTop w:val="0"/>
      <w:marBottom w:val="0"/>
      <w:divBdr>
        <w:top w:val="none" w:sz="0" w:space="0" w:color="auto"/>
        <w:left w:val="none" w:sz="0" w:space="0" w:color="auto"/>
        <w:bottom w:val="none" w:sz="0" w:space="0" w:color="auto"/>
        <w:right w:val="none" w:sz="0" w:space="0" w:color="auto"/>
      </w:divBdr>
    </w:div>
    <w:div w:id="1324700905">
      <w:bodyDiv w:val="1"/>
      <w:marLeft w:val="0"/>
      <w:marRight w:val="0"/>
      <w:marTop w:val="0"/>
      <w:marBottom w:val="0"/>
      <w:divBdr>
        <w:top w:val="none" w:sz="0" w:space="0" w:color="auto"/>
        <w:left w:val="none" w:sz="0" w:space="0" w:color="auto"/>
        <w:bottom w:val="none" w:sz="0" w:space="0" w:color="auto"/>
        <w:right w:val="none" w:sz="0" w:space="0" w:color="auto"/>
      </w:divBdr>
    </w:div>
    <w:div w:id="1350840117">
      <w:bodyDiv w:val="1"/>
      <w:marLeft w:val="0"/>
      <w:marRight w:val="0"/>
      <w:marTop w:val="0"/>
      <w:marBottom w:val="0"/>
      <w:divBdr>
        <w:top w:val="none" w:sz="0" w:space="0" w:color="auto"/>
        <w:left w:val="none" w:sz="0" w:space="0" w:color="auto"/>
        <w:bottom w:val="none" w:sz="0" w:space="0" w:color="auto"/>
        <w:right w:val="none" w:sz="0" w:space="0" w:color="auto"/>
      </w:divBdr>
    </w:div>
    <w:div w:id="1479105564">
      <w:bodyDiv w:val="1"/>
      <w:marLeft w:val="0"/>
      <w:marRight w:val="0"/>
      <w:marTop w:val="0"/>
      <w:marBottom w:val="0"/>
      <w:divBdr>
        <w:top w:val="none" w:sz="0" w:space="0" w:color="auto"/>
        <w:left w:val="none" w:sz="0" w:space="0" w:color="auto"/>
        <w:bottom w:val="none" w:sz="0" w:space="0" w:color="auto"/>
        <w:right w:val="none" w:sz="0" w:space="0" w:color="auto"/>
      </w:divBdr>
    </w:div>
    <w:div w:id="1602641387">
      <w:bodyDiv w:val="1"/>
      <w:marLeft w:val="0"/>
      <w:marRight w:val="0"/>
      <w:marTop w:val="0"/>
      <w:marBottom w:val="0"/>
      <w:divBdr>
        <w:top w:val="none" w:sz="0" w:space="0" w:color="auto"/>
        <w:left w:val="none" w:sz="0" w:space="0" w:color="auto"/>
        <w:bottom w:val="none" w:sz="0" w:space="0" w:color="auto"/>
        <w:right w:val="none" w:sz="0" w:space="0" w:color="auto"/>
      </w:divBdr>
    </w:div>
    <w:div w:id="1625579505">
      <w:bodyDiv w:val="1"/>
      <w:marLeft w:val="0"/>
      <w:marRight w:val="0"/>
      <w:marTop w:val="0"/>
      <w:marBottom w:val="0"/>
      <w:divBdr>
        <w:top w:val="none" w:sz="0" w:space="0" w:color="auto"/>
        <w:left w:val="none" w:sz="0" w:space="0" w:color="auto"/>
        <w:bottom w:val="none" w:sz="0" w:space="0" w:color="auto"/>
        <w:right w:val="none" w:sz="0" w:space="0" w:color="auto"/>
      </w:divBdr>
    </w:div>
    <w:div w:id="1694307604">
      <w:bodyDiv w:val="1"/>
      <w:marLeft w:val="0"/>
      <w:marRight w:val="0"/>
      <w:marTop w:val="0"/>
      <w:marBottom w:val="0"/>
      <w:divBdr>
        <w:top w:val="none" w:sz="0" w:space="0" w:color="auto"/>
        <w:left w:val="none" w:sz="0" w:space="0" w:color="auto"/>
        <w:bottom w:val="none" w:sz="0" w:space="0" w:color="auto"/>
        <w:right w:val="none" w:sz="0" w:space="0" w:color="auto"/>
      </w:divBdr>
    </w:div>
    <w:div w:id="1710448119">
      <w:bodyDiv w:val="1"/>
      <w:marLeft w:val="0"/>
      <w:marRight w:val="0"/>
      <w:marTop w:val="0"/>
      <w:marBottom w:val="0"/>
      <w:divBdr>
        <w:top w:val="none" w:sz="0" w:space="0" w:color="auto"/>
        <w:left w:val="none" w:sz="0" w:space="0" w:color="auto"/>
        <w:bottom w:val="none" w:sz="0" w:space="0" w:color="auto"/>
        <w:right w:val="none" w:sz="0" w:space="0" w:color="auto"/>
      </w:divBdr>
    </w:div>
    <w:div w:id="1740057358">
      <w:bodyDiv w:val="1"/>
      <w:marLeft w:val="0"/>
      <w:marRight w:val="0"/>
      <w:marTop w:val="0"/>
      <w:marBottom w:val="0"/>
      <w:divBdr>
        <w:top w:val="none" w:sz="0" w:space="0" w:color="auto"/>
        <w:left w:val="none" w:sz="0" w:space="0" w:color="auto"/>
        <w:bottom w:val="none" w:sz="0" w:space="0" w:color="auto"/>
        <w:right w:val="none" w:sz="0" w:space="0" w:color="auto"/>
      </w:divBdr>
    </w:div>
    <w:div w:id="1752848096">
      <w:bodyDiv w:val="1"/>
      <w:marLeft w:val="0"/>
      <w:marRight w:val="0"/>
      <w:marTop w:val="0"/>
      <w:marBottom w:val="0"/>
      <w:divBdr>
        <w:top w:val="none" w:sz="0" w:space="0" w:color="auto"/>
        <w:left w:val="none" w:sz="0" w:space="0" w:color="auto"/>
        <w:bottom w:val="none" w:sz="0" w:space="0" w:color="auto"/>
        <w:right w:val="none" w:sz="0" w:space="0" w:color="auto"/>
      </w:divBdr>
    </w:div>
    <w:div w:id="1942494337">
      <w:bodyDiv w:val="1"/>
      <w:marLeft w:val="0"/>
      <w:marRight w:val="0"/>
      <w:marTop w:val="0"/>
      <w:marBottom w:val="0"/>
      <w:divBdr>
        <w:top w:val="none" w:sz="0" w:space="0" w:color="auto"/>
        <w:left w:val="none" w:sz="0" w:space="0" w:color="auto"/>
        <w:bottom w:val="none" w:sz="0" w:space="0" w:color="auto"/>
        <w:right w:val="none" w:sz="0" w:space="0" w:color="auto"/>
      </w:divBdr>
    </w:div>
    <w:div w:id="2016572484">
      <w:bodyDiv w:val="1"/>
      <w:marLeft w:val="0"/>
      <w:marRight w:val="0"/>
      <w:marTop w:val="0"/>
      <w:marBottom w:val="0"/>
      <w:divBdr>
        <w:top w:val="none" w:sz="0" w:space="0" w:color="auto"/>
        <w:left w:val="none" w:sz="0" w:space="0" w:color="auto"/>
        <w:bottom w:val="none" w:sz="0" w:space="0" w:color="auto"/>
        <w:right w:val="none" w:sz="0" w:space="0" w:color="auto"/>
      </w:divBdr>
    </w:div>
    <w:div w:id="2099671117">
      <w:bodyDiv w:val="1"/>
      <w:marLeft w:val="0"/>
      <w:marRight w:val="0"/>
      <w:marTop w:val="0"/>
      <w:marBottom w:val="0"/>
      <w:divBdr>
        <w:top w:val="none" w:sz="0" w:space="0" w:color="auto"/>
        <w:left w:val="none" w:sz="0" w:space="0" w:color="auto"/>
        <w:bottom w:val="none" w:sz="0" w:space="0" w:color="auto"/>
        <w:right w:val="none" w:sz="0" w:space="0" w:color="auto"/>
      </w:divBdr>
    </w:div>
    <w:div w:id="2120711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ie.org.uk/co-production/supporting/paying-people-who-receive-benefits/" TargetMode="External"/><Relationship Id="rId18" Type="http://schemas.openxmlformats.org/officeDocument/2006/relationships/hyperlink" Target="https://surreycoalition.org.uk/co-production-informatio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surreycc.gov.uk/yourvoicematters" TargetMode="External"/><Relationship Id="rId2" Type="http://schemas.openxmlformats.org/officeDocument/2006/relationships/customXml" Target="../customXml/item2.xml"/><Relationship Id="rId16" Type="http://schemas.openxmlformats.org/officeDocument/2006/relationships/hyperlink" Target="http://www.surreycc.gov.uk/yourvoicematter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dvice@swru.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oproduction.asc@surreycc.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wru.org/advice-support/people-with-lived-experience-care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D5499989287F147BA4B16C104EB173E" ma:contentTypeVersion="17" ma:contentTypeDescription="Create a new document." ma:contentTypeScope="" ma:versionID="da84690c5b05e5e8f3a05716381b30cc">
  <xsd:schema xmlns:xsd="http://www.w3.org/2001/XMLSchema" xmlns:xs="http://www.w3.org/2001/XMLSchema" xmlns:p="http://schemas.microsoft.com/office/2006/metadata/properties" xmlns:ns3="a2aa22af-e7ac-42f9-9702-e3fb633249a4" xmlns:ns4="e7fa44db-b1d5-4e5b-96d9-6f717c3c7250" targetNamespace="http://schemas.microsoft.com/office/2006/metadata/properties" ma:root="true" ma:fieldsID="36d6e5599c43f6f2e30155d9cf1c3997" ns3:_="" ns4:_="">
    <xsd:import namespace="a2aa22af-e7ac-42f9-9702-e3fb633249a4"/>
    <xsd:import namespace="e7fa44db-b1d5-4e5b-96d9-6f717c3c725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a22af-e7ac-42f9-9702-e3fb63324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fa44db-b1d5-4e5b-96d9-6f717c3c72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a2aa22af-e7ac-42f9-9702-e3fb633249a4" xsi:nil="true"/>
  </documentManagement>
</p:properties>
</file>

<file path=customXml/itemProps1.xml><?xml version="1.0" encoding="utf-8"?>
<ds:datastoreItem xmlns:ds="http://schemas.openxmlformats.org/officeDocument/2006/customXml" ds:itemID="{F91E5587-DE08-4DC7-A3DF-306AE1477ADC}">
  <ds:schemaRefs>
    <ds:schemaRef ds:uri="http://schemas.microsoft.com/sharepoint/v3/contenttype/forms"/>
  </ds:schemaRefs>
</ds:datastoreItem>
</file>

<file path=customXml/itemProps2.xml><?xml version="1.0" encoding="utf-8"?>
<ds:datastoreItem xmlns:ds="http://schemas.openxmlformats.org/officeDocument/2006/customXml" ds:itemID="{DB98FA5D-AA8B-BC44-B2A2-F4E23E692D99}">
  <ds:schemaRefs>
    <ds:schemaRef ds:uri="http://schemas.openxmlformats.org/officeDocument/2006/bibliography"/>
  </ds:schemaRefs>
</ds:datastoreItem>
</file>

<file path=customXml/itemProps3.xml><?xml version="1.0" encoding="utf-8"?>
<ds:datastoreItem xmlns:ds="http://schemas.openxmlformats.org/officeDocument/2006/customXml" ds:itemID="{1D63361A-5355-46F4-AB68-B12509F50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aa22af-e7ac-42f9-9702-e3fb633249a4"/>
    <ds:schemaRef ds:uri="e7fa44db-b1d5-4e5b-96d9-6f717c3c7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2DA11B-7442-4742-9269-24FFE0E8E69E}">
  <ds:schemaRefs>
    <ds:schemaRef ds:uri="http://purl.org/dc/terms/"/>
    <ds:schemaRef ds:uri="http://schemas.microsoft.com/office/2006/metadata/properties"/>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e7fa44db-b1d5-4e5b-96d9-6f717c3c7250"/>
    <ds:schemaRef ds:uri="a2aa22af-e7ac-42f9-9702-e3fb633249a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3227</Words>
  <Characters>18400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ASC Co-production Guide</vt:lpstr>
    </vt:vector>
  </TitlesOfParts>
  <Company/>
  <LinksUpToDate>false</LinksUpToDate>
  <CharactersWithSpaces>21584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ASC Co-production Guide</dc:title>
  <dc:subject/>
  <dc:creator>SurreyCountyCouncil1@orbispartnerships.onmicrosoft.com</dc:creator>
  <cp:keywords/>
  <dc:description/>
  <cp:lastModifiedBy>Sarah Linington</cp:lastModifiedBy>
  <cp:revision>3</cp:revision>
  <cp:lastPrinted>2025-07-01T18:58:00Z</cp:lastPrinted>
  <dcterms:created xsi:type="dcterms:W3CDTF">2025-07-25T10:36:00Z</dcterms:created>
  <dcterms:modified xsi:type="dcterms:W3CDTF">2025-07-25T10:36:00Z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0x010100DD5499989287F147BA4B16C104EB173E</vt:lpwstr>
  </property>
</Properties>
</file>