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73E21" w14:textId="710C379D" w:rsidR="00DA33FA" w:rsidRPr="00511FC7" w:rsidRDefault="00DA33FA" w:rsidP="00DA33FA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11FC7"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47573F92" wp14:editId="5581D66F">
            <wp:extent cx="2402205" cy="1042670"/>
            <wp:effectExtent l="0" t="0" r="0" b="0"/>
            <wp:docPr id="1008411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01159" w14:textId="107974EC" w:rsidR="00DA33FA" w:rsidRPr="00511FC7" w:rsidRDefault="00DA33FA" w:rsidP="00DA33FA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11FC7">
        <w:rPr>
          <w:rFonts w:ascii="Arial" w:hAnsi="Arial" w:cs="Arial"/>
          <w:b/>
          <w:bCs/>
          <w:sz w:val="36"/>
          <w:szCs w:val="36"/>
        </w:rPr>
        <w:t>Disability Awareness &amp; Accessibility in Surrey</w:t>
      </w:r>
    </w:p>
    <w:p w14:paraId="74C11BE4" w14:textId="77777777" w:rsidR="00DA33FA" w:rsidRPr="00511FC7" w:rsidRDefault="00DA33FA" w:rsidP="00DA33FA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11FC7">
        <w:rPr>
          <w:rFonts w:ascii="Arial" w:hAnsi="Arial" w:cs="Arial"/>
          <w:b/>
          <w:bCs/>
          <w:sz w:val="36"/>
          <w:szCs w:val="36"/>
        </w:rPr>
        <w:t xml:space="preserve">Research Project Information Sheet </w:t>
      </w:r>
    </w:p>
    <w:p w14:paraId="1073E8B8" w14:textId="40425A05" w:rsidR="00D379DB" w:rsidRPr="00511FC7" w:rsidRDefault="00DA33FA" w:rsidP="00511FC7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11FC7">
        <w:rPr>
          <w:rFonts w:ascii="Arial" w:hAnsi="Arial" w:cs="Arial"/>
          <w:b/>
          <w:bCs/>
          <w:sz w:val="36"/>
          <w:szCs w:val="36"/>
        </w:rPr>
        <w:t>(Easy Read)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4"/>
        <w:gridCol w:w="5192"/>
      </w:tblGrid>
      <w:tr w:rsidR="001C7AEB" w:rsidRPr="001D1918" w14:paraId="4FA10582" w14:textId="77777777" w:rsidTr="00C846A7">
        <w:tc>
          <w:tcPr>
            <w:tcW w:w="3824" w:type="dxa"/>
          </w:tcPr>
          <w:p w14:paraId="7A78AAAC" w14:textId="3B474EB8" w:rsidR="001C7AEB" w:rsidRPr="001D1918" w:rsidRDefault="00F64AF2" w:rsidP="00DA33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4C0EA56" wp14:editId="7885ACE9">
                  <wp:extent cx="2402205" cy="1042670"/>
                  <wp:effectExtent l="0" t="0" r="0" b="0"/>
                  <wp:docPr id="1387899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02389461" w14:textId="33618DA2" w:rsidR="001C7AEB" w:rsidRPr="001D1918" w:rsidRDefault="008E1869" w:rsidP="008E1869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 xml:space="preserve">Surrey Coalition of Disabled People is a </w:t>
            </w:r>
            <w:r w:rsidRPr="00621365">
              <w:rPr>
                <w:rFonts w:ascii="Arial" w:hAnsi="Arial" w:cs="Arial"/>
                <w:b/>
                <w:bCs/>
                <w:sz w:val="32"/>
                <w:szCs w:val="32"/>
              </w:rPr>
              <w:t>charity</w:t>
            </w:r>
            <w:r w:rsidRPr="001D1918">
              <w:rPr>
                <w:rFonts w:ascii="Arial" w:hAnsi="Arial" w:cs="Arial"/>
                <w:sz w:val="32"/>
                <w:szCs w:val="32"/>
              </w:rPr>
              <w:t xml:space="preserve">. They help people with </w:t>
            </w:r>
            <w:r w:rsidRPr="00621365">
              <w:rPr>
                <w:rFonts w:ascii="Arial" w:hAnsi="Arial" w:cs="Arial"/>
                <w:b/>
                <w:bCs/>
                <w:sz w:val="32"/>
                <w:szCs w:val="32"/>
              </w:rPr>
              <w:t>disabilities</w:t>
            </w:r>
            <w:r w:rsidRPr="001D1918">
              <w:rPr>
                <w:rFonts w:ascii="Arial" w:hAnsi="Arial" w:cs="Arial"/>
                <w:sz w:val="32"/>
                <w:szCs w:val="32"/>
              </w:rPr>
              <w:t xml:space="preserve"> and long-term health </w:t>
            </w:r>
            <w:r w:rsidR="00013F87">
              <w:rPr>
                <w:rFonts w:ascii="Arial" w:hAnsi="Arial" w:cs="Arial"/>
                <w:sz w:val="32"/>
                <w:szCs w:val="32"/>
              </w:rPr>
              <w:t>conditions</w:t>
            </w:r>
            <w:r w:rsidRPr="001D1918">
              <w:rPr>
                <w:rFonts w:ascii="Arial" w:hAnsi="Arial" w:cs="Arial"/>
                <w:sz w:val="32"/>
                <w:szCs w:val="32"/>
              </w:rPr>
              <w:t xml:space="preserve"> in Surrey. </w:t>
            </w:r>
          </w:p>
        </w:tc>
      </w:tr>
      <w:tr w:rsidR="001C7AEB" w:rsidRPr="001D1918" w14:paraId="2E3CBC73" w14:textId="77777777" w:rsidTr="00C846A7">
        <w:tc>
          <w:tcPr>
            <w:tcW w:w="3824" w:type="dxa"/>
          </w:tcPr>
          <w:p w14:paraId="6F5D35E0" w14:textId="4F70E9D1" w:rsidR="001C7AEB" w:rsidRPr="001D1918" w:rsidRDefault="001C6CA5" w:rsidP="00DA33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C6CA5">
              <w:rPr>
                <w:rFonts w:ascii="Arial" w:hAnsi="Arial" w:cs="Arial"/>
                <w:sz w:val="32"/>
                <w:szCs w:val="32"/>
              </w:rPr>
              <w:drawing>
                <wp:inline distT="0" distB="0" distL="0" distR="0" wp14:anchorId="39C6E6A5" wp14:editId="1BA461BF">
                  <wp:extent cx="1448973" cy="1113940"/>
                  <wp:effectExtent l="0" t="0" r="0" b="0"/>
                  <wp:docPr id="671925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92523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65" cy="111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65E8C790" w14:textId="2E1374DB" w:rsidR="001C7AEB" w:rsidRPr="001D1918" w:rsidRDefault="00AC75B0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 xml:space="preserve">The charity is doing a </w:t>
            </w:r>
            <w:r w:rsidRPr="00714A6E">
              <w:rPr>
                <w:rFonts w:ascii="Arial" w:hAnsi="Arial" w:cs="Arial"/>
                <w:b/>
                <w:bCs/>
                <w:sz w:val="32"/>
                <w:szCs w:val="32"/>
              </w:rPr>
              <w:t>research project</w:t>
            </w:r>
            <w:r w:rsidRPr="001D1918">
              <w:rPr>
                <w:rFonts w:ascii="Arial" w:hAnsi="Arial" w:cs="Arial"/>
                <w:sz w:val="32"/>
                <w:szCs w:val="32"/>
              </w:rPr>
              <w:t xml:space="preserve">. They want to know </w:t>
            </w:r>
            <w:r w:rsidR="00FF39A5">
              <w:rPr>
                <w:rFonts w:ascii="Arial" w:hAnsi="Arial" w:cs="Arial"/>
                <w:sz w:val="32"/>
                <w:szCs w:val="32"/>
              </w:rPr>
              <w:t xml:space="preserve">more about </w:t>
            </w:r>
            <w:r w:rsidRPr="001D1918">
              <w:rPr>
                <w:rFonts w:ascii="Arial" w:hAnsi="Arial" w:cs="Arial"/>
                <w:sz w:val="32"/>
                <w:szCs w:val="32"/>
              </w:rPr>
              <w:t xml:space="preserve">what problems </w:t>
            </w:r>
            <w:r w:rsidR="00FF39A5">
              <w:rPr>
                <w:rFonts w:ascii="Arial" w:hAnsi="Arial" w:cs="Arial"/>
                <w:sz w:val="32"/>
                <w:szCs w:val="32"/>
              </w:rPr>
              <w:t xml:space="preserve">disabled </w:t>
            </w:r>
            <w:r w:rsidRPr="001D1918">
              <w:rPr>
                <w:rFonts w:ascii="Arial" w:hAnsi="Arial" w:cs="Arial"/>
                <w:sz w:val="32"/>
                <w:szCs w:val="32"/>
              </w:rPr>
              <w:t>people face when using businesses and services in Surrey.</w:t>
            </w:r>
          </w:p>
        </w:tc>
      </w:tr>
      <w:tr w:rsidR="001C7AEB" w:rsidRPr="001D1918" w14:paraId="2E461A5C" w14:textId="77777777" w:rsidTr="00C846A7">
        <w:tc>
          <w:tcPr>
            <w:tcW w:w="3824" w:type="dxa"/>
          </w:tcPr>
          <w:p w14:paraId="6B165926" w14:textId="4E7B7518" w:rsidR="001C7AEB" w:rsidRPr="001D1918" w:rsidRDefault="00DB1D88" w:rsidP="00C40EC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784130A" wp14:editId="0CA5C153">
                  <wp:extent cx="1547446" cy="1547446"/>
                  <wp:effectExtent l="0" t="0" r="0" b="0"/>
                  <wp:docPr id="3315391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46" cy="1561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5366EAAF" w14:textId="26EC6015" w:rsidR="001C7AEB" w:rsidRPr="001D1918" w:rsidRDefault="00AC75B0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 xml:space="preserve">The goal is to make things better by giving </w:t>
            </w:r>
            <w:r w:rsidRPr="00714A6E">
              <w:rPr>
                <w:rFonts w:ascii="Arial" w:hAnsi="Arial" w:cs="Arial"/>
                <w:b/>
                <w:bCs/>
                <w:sz w:val="32"/>
                <w:szCs w:val="32"/>
              </w:rPr>
              <w:t>Disability Awareness Training</w:t>
            </w:r>
            <w:r w:rsidRPr="001D1918">
              <w:rPr>
                <w:rFonts w:ascii="Arial" w:hAnsi="Arial" w:cs="Arial"/>
                <w:sz w:val="32"/>
                <w:szCs w:val="32"/>
              </w:rPr>
              <w:t xml:space="preserve">. This training will be made with help from </w:t>
            </w:r>
            <w:r w:rsidR="008D340C">
              <w:rPr>
                <w:rFonts w:ascii="Arial" w:hAnsi="Arial" w:cs="Arial"/>
                <w:sz w:val="32"/>
                <w:szCs w:val="32"/>
              </w:rPr>
              <w:t xml:space="preserve">disabled </w:t>
            </w:r>
            <w:r w:rsidRPr="001D1918">
              <w:rPr>
                <w:rFonts w:ascii="Arial" w:hAnsi="Arial" w:cs="Arial"/>
                <w:sz w:val="32"/>
                <w:szCs w:val="32"/>
              </w:rPr>
              <w:t>people</w:t>
            </w:r>
            <w:r w:rsidR="008D340C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C7AEB" w:rsidRPr="001D1918" w14:paraId="7651240D" w14:textId="77777777" w:rsidTr="00C846A7">
        <w:tc>
          <w:tcPr>
            <w:tcW w:w="3824" w:type="dxa"/>
          </w:tcPr>
          <w:p w14:paraId="526E0CA5" w14:textId="67447CEC" w:rsidR="001C7AEB" w:rsidRPr="001D1918" w:rsidRDefault="00F66B27" w:rsidP="00354D7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7ADC3B4" wp14:editId="27118C6A">
                  <wp:extent cx="952500" cy="952500"/>
                  <wp:effectExtent l="0" t="0" r="0" b="0"/>
                  <wp:docPr id="2991430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62E7EBE2" w14:textId="5EBE4035" w:rsidR="001C7AEB" w:rsidRPr="001D1918" w:rsidRDefault="00CF18BC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>The research will show where the biggest problems are. This will help the charity know where to focus their efforts and money.</w:t>
            </w:r>
          </w:p>
        </w:tc>
      </w:tr>
      <w:tr w:rsidR="001C7AEB" w:rsidRPr="001D1918" w14:paraId="757FA9A9" w14:textId="77777777" w:rsidTr="00C846A7">
        <w:tc>
          <w:tcPr>
            <w:tcW w:w="3824" w:type="dxa"/>
          </w:tcPr>
          <w:p w14:paraId="21E0F698" w14:textId="3929880A" w:rsidR="001C7AEB" w:rsidRPr="001D1918" w:rsidRDefault="0036545E" w:rsidP="00174FC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545E">
              <w:rPr>
                <w:rFonts w:ascii="Arial" w:hAnsi="Arial" w:cs="Arial"/>
                <w:sz w:val="32"/>
                <w:szCs w:val="32"/>
              </w:rPr>
              <w:drawing>
                <wp:inline distT="0" distB="0" distL="0" distR="0" wp14:anchorId="0954A767" wp14:editId="1E6F97A9">
                  <wp:extent cx="951587" cy="1561514"/>
                  <wp:effectExtent l="0" t="0" r="1270" b="635"/>
                  <wp:docPr id="1759550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55076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17" cy="158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4E60E009" w14:textId="10B5D647" w:rsidR="001C7AEB" w:rsidRPr="001D1918" w:rsidRDefault="00CF18BC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>They want to talk to people in Surrey who are 18 or older. These people should have a disability or long-term health condition.</w:t>
            </w:r>
          </w:p>
        </w:tc>
      </w:tr>
      <w:tr w:rsidR="001C7AEB" w:rsidRPr="001D1918" w14:paraId="3D6A280D" w14:textId="77777777" w:rsidTr="00C846A7">
        <w:tc>
          <w:tcPr>
            <w:tcW w:w="3824" w:type="dxa"/>
          </w:tcPr>
          <w:p w14:paraId="3D9CA3EB" w14:textId="6FA4E394" w:rsidR="001C7AEB" w:rsidRPr="001D1918" w:rsidRDefault="00B742A0" w:rsidP="00A102B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78A7E6F" wp14:editId="461E1F5B">
                  <wp:extent cx="1871003" cy="1403252"/>
                  <wp:effectExtent l="0" t="0" r="0" b="6985"/>
                  <wp:docPr id="6827262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575" cy="1416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3D493B06" w14:textId="0EA03329" w:rsidR="001C7AEB" w:rsidRPr="001D1918" w:rsidRDefault="00E23DD6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>You do not need to be a member of the charity to join the study. They want to hear from people with different experiences.</w:t>
            </w:r>
          </w:p>
        </w:tc>
      </w:tr>
      <w:tr w:rsidR="001C7AEB" w:rsidRPr="001D1918" w14:paraId="194C4A1C" w14:textId="77777777" w:rsidTr="00C846A7">
        <w:tc>
          <w:tcPr>
            <w:tcW w:w="3824" w:type="dxa"/>
          </w:tcPr>
          <w:p w14:paraId="32F9A1D7" w14:textId="477EEBD3" w:rsidR="001C7AEB" w:rsidRPr="001D1918" w:rsidRDefault="00625253" w:rsidP="0062525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E4C7646" wp14:editId="1A86F2D2">
                  <wp:extent cx="1093784" cy="1364566"/>
                  <wp:effectExtent l="0" t="0" r="0" b="7620"/>
                  <wp:docPr id="8783518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49" cy="1377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2DC27D43" w14:textId="49EAA47E" w:rsidR="001C7AEB" w:rsidRPr="001D1918" w:rsidRDefault="00BA7EB7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>If you join, you will fill out a short survey online. It takes about 10</w:t>
            </w:r>
            <w:r w:rsidR="00004155">
              <w:rPr>
                <w:rFonts w:ascii="Arial" w:hAnsi="Arial" w:cs="Arial"/>
                <w:sz w:val="32"/>
                <w:szCs w:val="32"/>
              </w:rPr>
              <w:t xml:space="preserve">-15 </w:t>
            </w:r>
            <w:r w:rsidRPr="001D1918">
              <w:rPr>
                <w:rFonts w:ascii="Arial" w:hAnsi="Arial" w:cs="Arial"/>
                <w:sz w:val="32"/>
                <w:szCs w:val="32"/>
              </w:rPr>
              <w:t>minutes.</w:t>
            </w:r>
          </w:p>
        </w:tc>
      </w:tr>
      <w:tr w:rsidR="004A45D3" w:rsidRPr="001D1918" w14:paraId="1CBB3456" w14:textId="77777777" w:rsidTr="00C846A7">
        <w:tc>
          <w:tcPr>
            <w:tcW w:w="3824" w:type="dxa"/>
          </w:tcPr>
          <w:p w14:paraId="11540434" w14:textId="04DB0850" w:rsidR="004A45D3" w:rsidRDefault="009C205A" w:rsidP="00A5430A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522F1A3" wp14:editId="76F7C67F">
                  <wp:extent cx="2067951" cy="1441103"/>
                  <wp:effectExtent l="0" t="0" r="8890" b="6985"/>
                  <wp:docPr id="210717508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43" cy="1450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5F320373" w14:textId="3EBD7078" w:rsidR="004A45D3" w:rsidRPr="001D1918" w:rsidRDefault="004A45D3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4A45D3">
              <w:rPr>
                <w:rFonts w:ascii="Arial" w:hAnsi="Arial" w:cs="Arial"/>
                <w:sz w:val="32"/>
                <w:szCs w:val="32"/>
              </w:rPr>
              <w:t>If you need help to complete the survey our Involvement Officer, Megan, will be happy to assist you over the phone. Please contact her on 07454 759684 (weekdays 10am-4pm).</w:t>
            </w:r>
          </w:p>
        </w:tc>
      </w:tr>
      <w:tr w:rsidR="00E23DD6" w:rsidRPr="001D1918" w14:paraId="2CDABBF0" w14:textId="77777777" w:rsidTr="00C846A7">
        <w:tc>
          <w:tcPr>
            <w:tcW w:w="3824" w:type="dxa"/>
          </w:tcPr>
          <w:p w14:paraId="70531A6A" w14:textId="6F4796EE" w:rsidR="00E23DD6" w:rsidRPr="001D1918" w:rsidRDefault="00A650E8" w:rsidP="00DF510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C433077" wp14:editId="7FBD8DCA">
                  <wp:extent cx="2207672" cy="1490345"/>
                  <wp:effectExtent l="0" t="0" r="2540" b="0"/>
                  <wp:docPr id="6670159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9" t="14595" r="6422" b="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94" cy="149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3F294221" w14:textId="192373C9" w:rsidR="00E23DD6" w:rsidRPr="001D1918" w:rsidRDefault="00BA7EB7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 xml:space="preserve">Some people can also join a </w:t>
            </w:r>
            <w:r w:rsidRPr="0013304B">
              <w:rPr>
                <w:rFonts w:ascii="Arial" w:hAnsi="Arial" w:cs="Arial"/>
                <w:b/>
                <w:bCs/>
                <w:sz w:val="32"/>
                <w:szCs w:val="32"/>
              </w:rPr>
              <w:t>focus group</w:t>
            </w:r>
            <w:r w:rsidRPr="001D1918">
              <w:rPr>
                <w:rFonts w:ascii="Arial" w:hAnsi="Arial" w:cs="Arial"/>
                <w:sz w:val="32"/>
                <w:szCs w:val="32"/>
              </w:rPr>
              <w:t xml:space="preserve"> online. This is a meeting where you can talk more about your experiences.</w:t>
            </w:r>
          </w:p>
        </w:tc>
      </w:tr>
      <w:tr w:rsidR="00E23DD6" w:rsidRPr="001D1918" w14:paraId="028A4AB3" w14:textId="77777777" w:rsidTr="00C846A7">
        <w:tc>
          <w:tcPr>
            <w:tcW w:w="3824" w:type="dxa"/>
          </w:tcPr>
          <w:p w14:paraId="6B635DF9" w14:textId="171562F7" w:rsidR="00E23DD6" w:rsidRPr="001D1918" w:rsidRDefault="00CA4F88" w:rsidP="0074129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3C6DD9E" wp14:editId="2D1FA01B">
                  <wp:extent cx="1392702" cy="1391614"/>
                  <wp:effectExtent l="0" t="0" r="0" b="0"/>
                  <wp:docPr id="4491962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72" cy="1401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5E191011" w14:textId="765D2B7A" w:rsidR="00E23DD6" w:rsidRPr="001D1918" w:rsidRDefault="009C188E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>The focus group is optional and lasts about an hour. You can just do the survey if you prefer.</w:t>
            </w:r>
          </w:p>
        </w:tc>
      </w:tr>
      <w:tr w:rsidR="001C7AEB" w:rsidRPr="001D1918" w14:paraId="5C90796D" w14:textId="77777777" w:rsidTr="00C846A7">
        <w:tc>
          <w:tcPr>
            <w:tcW w:w="3824" w:type="dxa"/>
          </w:tcPr>
          <w:p w14:paraId="2EA7D530" w14:textId="08EC9E87" w:rsidR="001C7AEB" w:rsidRPr="001D1918" w:rsidRDefault="0036152B" w:rsidP="004F3D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2825D07" wp14:editId="74863D13">
                  <wp:extent cx="1301262" cy="1398502"/>
                  <wp:effectExtent l="0" t="0" r="0" b="0"/>
                  <wp:docPr id="9214532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89" cy="141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77AA551F" w14:textId="14E42F0D" w:rsidR="001C7AEB" w:rsidRPr="001D1918" w:rsidRDefault="009C188E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>You do not have to join if you do not want to. It will not affect any services you get.</w:t>
            </w:r>
          </w:p>
        </w:tc>
      </w:tr>
      <w:tr w:rsidR="009C188E" w:rsidRPr="001D1918" w14:paraId="590E4A88" w14:textId="77777777" w:rsidTr="00C846A7">
        <w:tc>
          <w:tcPr>
            <w:tcW w:w="3824" w:type="dxa"/>
          </w:tcPr>
          <w:p w14:paraId="76780775" w14:textId="4254BB7A" w:rsidR="009C188E" w:rsidRPr="001D1918" w:rsidRDefault="00B41893" w:rsidP="003F726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D65CE9F" wp14:editId="62E42A97">
                  <wp:extent cx="1933575" cy="1616732"/>
                  <wp:effectExtent l="0" t="0" r="0" b="2540"/>
                  <wp:docPr id="180426744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0" t="21780" r="15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04" cy="16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7705F863" w14:textId="77777777" w:rsidR="009C188E" w:rsidRDefault="00D74A8A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 xml:space="preserve">If you join the focus group, it will be on </w:t>
            </w:r>
            <w:r w:rsidRPr="0013304B">
              <w:rPr>
                <w:rFonts w:ascii="Arial" w:hAnsi="Arial" w:cs="Arial"/>
                <w:b/>
                <w:bCs/>
                <w:sz w:val="32"/>
                <w:szCs w:val="32"/>
              </w:rPr>
              <w:t>Zoom</w:t>
            </w:r>
            <w:r w:rsidRPr="001D1918">
              <w:rPr>
                <w:rFonts w:ascii="Arial" w:hAnsi="Arial" w:cs="Arial"/>
                <w:sz w:val="32"/>
                <w:szCs w:val="32"/>
              </w:rPr>
              <w:t>. You need to contact Megan to book a place.</w:t>
            </w:r>
          </w:p>
          <w:p w14:paraId="75C31BCC" w14:textId="465D78E8" w:rsidR="000C68A2" w:rsidRPr="001D1918" w:rsidRDefault="000C68A2" w:rsidP="001D191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Email</w:t>
            </w:r>
            <w:r w:rsidR="00C069CF">
              <w:rPr>
                <w:rFonts w:ascii="Arial" w:hAnsi="Arial" w:cs="Arial"/>
                <w:sz w:val="32"/>
                <w:szCs w:val="32"/>
              </w:rPr>
              <w:t xml:space="preserve"> </w:t>
            </w:r>
            <w:hyperlink r:id="rId21" w:history="1">
              <w:r w:rsidR="00C069CF" w:rsidRPr="006F50E5">
                <w:rPr>
                  <w:rStyle w:val="Hyperlink"/>
                  <w:rFonts w:ascii="Arial" w:hAnsi="Arial" w:cs="Arial"/>
                  <w:sz w:val="32"/>
                  <w:szCs w:val="32"/>
                </w:rPr>
                <w:t>megan.taylor@surreycolaition.org.uk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Phone/Text: </w:t>
            </w:r>
            <w:r w:rsidR="00B616A0">
              <w:rPr>
                <w:rFonts w:ascii="Arial" w:hAnsi="Arial" w:cs="Arial"/>
                <w:sz w:val="28"/>
                <w:szCs w:val="28"/>
              </w:rPr>
              <w:t>07454 759684</w:t>
            </w:r>
          </w:p>
        </w:tc>
      </w:tr>
      <w:tr w:rsidR="00C846A7" w:rsidRPr="001D1918" w14:paraId="2C5869D5" w14:textId="77777777" w:rsidTr="00C846A7">
        <w:tc>
          <w:tcPr>
            <w:tcW w:w="3824" w:type="dxa"/>
          </w:tcPr>
          <w:p w14:paraId="0CBD6307" w14:textId="5B44A335" w:rsidR="00C846A7" w:rsidRDefault="00077A1A" w:rsidP="003F7264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75681AA8" wp14:editId="0BE972BC">
                  <wp:simplePos x="0" y="0"/>
                  <wp:positionH relativeFrom="column">
                    <wp:posOffset>377678</wp:posOffset>
                  </wp:positionH>
                  <wp:positionV relativeFrom="paragraph">
                    <wp:posOffset>196</wp:posOffset>
                  </wp:positionV>
                  <wp:extent cx="1301115" cy="130111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189" y="21189"/>
                      <wp:lineTo x="21189" y="0"/>
                      <wp:lineTo x="0" y="0"/>
                    </wp:wrapPolygon>
                  </wp:wrapTight>
                  <wp:docPr id="8352695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74695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0052815A" wp14:editId="7CDB0348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586935</wp:posOffset>
                      </wp:positionV>
                      <wp:extent cx="1047750" cy="400685"/>
                      <wp:effectExtent l="0" t="0" r="0" b="0"/>
                      <wp:wrapTight wrapText="bothSides">
                        <wp:wrapPolygon edited="0">
                          <wp:start x="0" y="0"/>
                          <wp:lineTo x="0" y="20539"/>
                          <wp:lineTo x="21207" y="20539"/>
                          <wp:lineTo x="21207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400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7F2D5" w14:textId="2BE8F461" w:rsidR="00574695" w:rsidRPr="00574695" w:rsidRDefault="00574695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574695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  <w:r w:rsidRPr="00574695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vertAlign w:val="superscript"/>
                                    </w:rPr>
                                    <w:t>th</w:t>
                                  </w:r>
                                  <w:r w:rsidRPr="00574695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 July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5281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0.25pt;margin-top:46.2pt;width:82.5pt;height:31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" stroked="f">
                      <v:textbox>
                        <w:txbxContent>
                          <w:p w14:paraId="0287F2D5" w14:textId="2BE8F461" w:rsidR="00574695" w:rsidRPr="00574695" w:rsidRDefault="0057469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7469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 w:rsidRPr="00574695">
                              <w:rPr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57469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July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5192" w:type="dxa"/>
          </w:tcPr>
          <w:p w14:paraId="1BD8BD41" w14:textId="77777777" w:rsidR="00C846A7" w:rsidRDefault="00D057AA" w:rsidP="001D191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064BB3">
              <w:rPr>
                <w:rFonts w:ascii="Arial" w:hAnsi="Arial" w:cs="Arial"/>
                <w:sz w:val="32"/>
                <w:szCs w:val="32"/>
              </w:rPr>
              <w:t xml:space="preserve">online </w:t>
            </w:r>
            <w:r>
              <w:rPr>
                <w:rFonts w:ascii="Arial" w:hAnsi="Arial" w:cs="Arial"/>
                <w:sz w:val="32"/>
                <w:szCs w:val="32"/>
              </w:rPr>
              <w:t xml:space="preserve">focus group meeting will be </w:t>
            </w:r>
            <w:r w:rsidR="00064BB3">
              <w:rPr>
                <w:rFonts w:ascii="Arial" w:hAnsi="Arial" w:cs="Arial"/>
                <w:sz w:val="32"/>
                <w:szCs w:val="32"/>
              </w:rPr>
              <w:t xml:space="preserve">help </w:t>
            </w:r>
            <w:r>
              <w:rPr>
                <w:rFonts w:ascii="Arial" w:hAnsi="Arial" w:cs="Arial"/>
                <w:sz w:val="32"/>
                <w:szCs w:val="32"/>
              </w:rPr>
              <w:t xml:space="preserve">on </w:t>
            </w:r>
            <w:r w:rsidR="00CE1108">
              <w:rPr>
                <w:rFonts w:ascii="Arial" w:hAnsi="Arial" w:cs="Arial"/>
                <w:sz w:val="32"/>
                <w:szCs w:val="32"/>
              </w:rPr>
              <w:t>Wednesday 8</w:t>
            </w:r>
            <w:r w:rsidR="00CE1108" w:rsidRPr="00CE1108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="00CE1108">
              <w:rPr>
                <w:rFonts w:ascii="Arial" w:hAnsi="Arial" w:cs="Arial"/>
                <w:sz w:val="32"/>
                <w:szCs w:val="32"/>
              </w:rPr>
              <w:t xml:space="preserve"> July.</w:t>
            </w:r>
          </w:p>
          <w:p w14:paraId="6DFBF9CA" w14:textId="77777777" w:rsidR="00CE1108" w:rsidRDefault="00CE1108" w:rsidP="001D191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meeting will start at 2:30pm and finish at 3:30pm. </w:t>
            </w:r>
          </w:p>
          <w:p w14:paraId="614E1787" w14:textId="77777777" w:rsidR="00077A1A" w:rsidRDefault="00077A1A" w:rsidP="001D1918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8CCB19" w14:textId="32066003" w:rsidR="00077A1A" w:rsidRPr="001D1918" w:rsidRDefault="00077A1A" w:rsidP="001D191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188E" w:rsidRPr="001D1918" w14:paraId="60B42FE0" w14:textId="77777777" w:rsidTr="00C846A7">
        <w:tc>
          <w:tcPr>
            <w:tcW w:w="3824" w:type="dxa"/>
          </w:tcPr>
          <w:p w14:paraId="4812CE6A" w14:textId="0A59935B" w:rsidR="009C188E" w:rsidRPr="001D1918" w:rsidRDefault="001342A0" w:rsidP="00F72BA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5D5B4B1" wp14:editId="7A9909BF">
                  <wp:extent cx="1807699" cy="1280924"/>
                  <wp:effectExtent l="0" t="0" r="2540" b="0"/>
                  <wp:docPr id="113412756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380" cy="1285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1485810B" w14:textId="5E034EAC" w:rsidR="009C188E" w:rsidRPr="001D1918" w:rsidRDefault="00757684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>The focus group will have only 10 people. If many people want to join, they might have another group later.</w:t>
            </w:r>
          </w:p>
        </w:tc>
      </w:tr>
      <w:tr w:rsidR="00D74A8A" w:rsidRPr="001D1918" w14:paraId="2F926AF4" w14:textId="77777777" w:rsidTr="00C846A7">
        <w:tc>
          <w:tcPr>
            <w:tcW w:w="3824" w:type="dxa"/>
          </w:tcPr>
          <w:p w14:paraId="335543E4" w14:textId="5E97F1A1" w:rsidR="00D74A8A" w:rsidRPr="001D1918" w:rsidRDefault="005A29A4" w:rsidP="00E5630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1CD91AE" wp14:editId="7F504A8A">
                  <wp:extent cx="871504" cy="1259058"/>
                  <wp:effectExtent l="0" t="0" r="5080" b="0"/>
                  <wp:docPr id="10217136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89" cy="1268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691A433D" w14:textId="6D54DBF9" w:rsidR="00D74A8A" w:rsidRPr="001D1918" w:rsidRDefault="001D1918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 xml:space="preserve">Everything you say in the group will be </w:t>
            </w:r>
            <w:r w:rsidRPr="00D33D61">
              <w:rPr>
                <w:rFonts w:ascii="Arial" w:hAnsi="Arial" w:cs="Arial"/>
                <w:b/>
                <w:bCs/>
                <w:sz w:val="32"/>
                <w:szCs w:val="32"/>
              </w:rPr>
              <w:t>confidential</w:t>
            </w:r>
            <w:r w:rsidRPr="001D1918">
              <w:rPr>
                <w:rFonts w:ascii="Arial" w:hAnsi="Arial" w:cs="Arial"/>
                <w:sz w:val="32"/>
                <w:szCs w:val="32"/>
              </w:rPr>
              <w:t xml:space="preserve">. No one </w:t>
            </w:r>
            <w:r w:rsidR="00473C6B">
              <w:rPr>
                <w:rFonts w:ascii="Arial" w:hAnsi="Arial" w:cs="Arial"/>
                <w:sz w:val="32"/>
                <w:szCs w:val="32"/>
              </w:rPr>
              <w:t xml:space="preserve">outside of the group </w:t>
            </w:r>
            <w:r w:rsidRPr="001D1918">
              <w:rPr>
                <w:rFonts w:ascii="Arial" w:hAnsi="Arial" w:cs="Arial"/>
                <w:sz w:val="32"/>
                <w:szCs w:val="32"/>
              </w:rPr>
              <w:t>will know it was you who said it.</w:t>
            </w:r>
          </w:p>
        </w:tc>
      </w:tr>
      <w:tr w:rsidR="00D74A8A" w:rsidRPr="001D1918" w14:paraId="014B3999" w14:textId="77777777" w:rsidTr="00C846A7">
        <w:tc>
          <w:tcPr>
            <w:tcW w:w="3824" w:type="dxa"/>
          </w:tcPr>
          <w:p w14:paraId="6BC8B002" w14:textId="7CBD50F5" w:rsidR="00D74A8A" w:rsidRPr="001D1918" w:rsidRDefault="0023342B" w:rsidP="003A65A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747A3B9" wp14:editId="293B3BD4">
                  <wp:extent cx="1554480" cy="1454896"/>
                  <wp:effectExtent l="0" t="0" r="7620" b="0"/>
                  <wp:docPr id="29179524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68" cy="146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0D1532D1" w14:textId="3A52616C" w:rsidR="00D74A8A" w:rsidRPr="001D1918" w:rsidRDefault="001D1918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1D1918">
              <w:rPr>
                <w:rFonts w:ascii="Arial" w:hAnsi="Arial" w:cs="Arial"/>
                <w:sz w:val="32"/>
                <w:szCs w:val="32"/>
              </w:rPr>
              <w:t>If you change your mind, you can stop at any time. You can also ask for your information to be removed.</w:t>
            </w:r>
          </w:p>
        </w:tc>
      </w:tr>
      <w:tr w:rsidR="00D74A8A" w:rsidRPr="001D1918" w14:paraId="04314FE9" w14:textId="77777777" w:rsidTr="00C846A7">
        <w:tc>
          <w:tcPr>
            <w:tcW w:w="3824" w:type="dxa"/>
          </w:tcPr>
          <w:p w14:paraId="401D47A7" w14:textId="5BEB0AFA" w:rsidR="00D74A8A" w:rsidRPr="001D1918" w:rsidRDefault="002D7126" w:rsidP="005D2C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8E7D047" wp14:editId="66637DC4">
                  <wp:extent cx="731520" cy="1460758"/>
                  <wp:effectExtent l="0" t="0" r="0" b="6350"/>
                  <wp:docPr id="106996867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92" cy="1472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3E52A92F" w14:textId="574EDB4E" w:rsidR="00D74A8A" w:rsidRPr="001D1918" w:rsidRDefault="00811A3B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811A3B">
              <w:rPr>
                <w:rFonts w:ascii="Arial" w:hAnsi="Arial" w:cs="Arial"/>
                <w:sz w:val="32"/>
                <w:szCs w:val="32"/>
              </w:rPr>
              <w:t>The survey will ask about your disability and your experiences with businesses in Surrey.</w:t>
            </w:r>
          </w:p>
        </w:tc>
      </w:tr>
      <w:tr w:rsidR="001D1918" w:rsidRPr="001D1918" w14:paraId="290C4781" w14:textId="77777777" w:rsidTr="00C846A7">
        <w:tc>
          <w:tcPr>
            <w:tcW w:w="3824" w:type="dxa"/>
          </w:tcPr>
          <w:p w14:paraId="25AF8E78" w14:textId="2D103324" w:rsidR="001D1918" w:rsidRPr="001D1918" w:rsidRDefault="00B03A1B" w:rsidP="005D2C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5F3072A" wp14:editId="6B2DF19D">
                  <wp:extent cx="1314612" cy="1352655"/>
                  <wp:effectExtent l="0" t="0" r="0" b="0"/>
                  <wp:docPr id="40331055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34" cy="136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5AF94D03" w14:textId="019B0AA2" w:rsidR="001D1918" w:rsidRPr="001D1918" w:rsidRDefault="00811A3B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811A3B">
              <w:rPr>
                <w:rFonts w:ascii="Arial" w:hAnsi="Arial" w:cs="Arial"/>
                <w:sz w:val="32"/>
                <w:szCs w:val="32"/>
              </w:rPr>
              <w:t xml:space="preserve">Your answers will be </w:t>
            </w:r>
            <w:r w:rsidRPr="00811A3B">
              <w:rPr>
                <w:rFonts w:ascii="Arial" w:hAnsi="Arial" w:cs="Arial"/>
                <w:b/>
                <w:bCs/>
                <w:sz w:val="32"/>
                <w:szCs w:val="32"/>
              </w:rPr>
              <w:t>anonymous</w:t>
            </w:r>
            <w:r w:rsidRPr="00811A3B">
              <w:rPr>
                <w:rFonts w:ascii="Arial" w:hAnsi="Arial" w:cs="Arial"/>
                <w:sz w:val="32"/>
                <w:szCs w:val="32"/>
              </w:rPr>
              <w:t>. They will not use your name in the research report.</w:t>
            </w:r>
          </w:p>
        </w:tc>
      </w:tr>
      <w:tr w:rsidR="00811A3B" w:rsidRPr="001D1918" w14:paraId="7A8F3B08" w14:textId="77777777" w:rsidTr="00C846A7">
        <w:tc>
          <w:tcPr>
            <w:tcW w:w="3824" w:type="dxa"/>
          </w:tcPr>
          <w:p w14:paraId="2749E954" w14:textId="09199F6A" w:rsidR="00811A3B" w:rsidRPr="001D1918" w:rsidRDefault="0094044B" w:rsidP="004612C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0B5B95E" wp14:editId="69D5DA18">
                  <wp:extent cx="1955410" cy="1620852"/>
                  <wp:effectExtent l="0" t="0" r="6985" b="0"/>
                  <wp:docPr id="43746239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97" cy="1626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59891248" w14:textId="3E4916F9" w:rsidR="00811A3B" w:rsidRPr="001D1918" w:rsidRDefault="00662B4E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662B4E">
              <w:rPr>
                <w:rFonts w:ascii="Arial" w:hAnsi="Arial" w:cs="Arial"/>
                <w:sz w:val="32"/>
                <w:szCs w:val="32"/>
              </w:rPr>
              <w:t xml:space="preserve">The results </w:t>
            </w:r>
            <w:r w:rsidR="00473C6B">
              <w:rPr>
                <w:rFonts w:ascii="Arial" w:hAnsi="Arial" w:cs="Arial"/>
                <w:sz w:val="32"/>
                <w:szCs w:val="32"/>
              </w:rPr>
              <w:t xml:space="preserve">could </w:t>
            </w:r>
            <w:r w:rsidRPr="00662B4E">
              <w:rPr>
                <w:rFonts w:ascii="Arial" w:hAnsi="Arial" w:cs="Arial"/>
                <w:sz w:val="32"/>
                <w:szCs w:val="32"/>
              </w:rPr>
              <w:t>help the charity get more funding. They will use the findings to improve their training.</w:t>
            </w:r>
          </w:p>
        </w:tc>
      </w:tr>
      <w:tr w:rsidR="00811A3B" w:rsidRPr="001D1918" w14:paraId="318447CD" w14:textId="77777777" w:rsidTr="00C846A7">
        <w:tc>
          <w:tcPr>
            <w:tcW w:w="3824" w:type="dxa"/>
          </w:tcPr>
          <w:p w14:paraId="31F3DCDD" w14:textId="0FC3E3BF" w:rsidR="00811A3B" w:rsidRPr="001D1918" w:rsidRDefault="00025E52" w:rsidP="00421A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E61DA5D" wp14:editId="34A1EB12">
                  <wp:extent cx="858129" cy="1248188"/>
                  <wp:effectExtent l="0" t="0" r="0" b="9525"/>
                  <wp:docPr id="212900870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409" cy="1252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736CD715" w14:textId="7EB07754" w:rsidR="00811A3B" w:rsidRPr="001D1918" w:rsidRDefault="00C310C0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C310C0">
              <w:rPr>
                <w:rFonts w:ascii="Arial" w:hAnsi="Arial" w:cs="Arial"/>
                <w:sz w:val="32"/>
                <w:szCs w:val="32"/>
              </w:rPr>
              <w:t>Taking part can help make a positive change in Surrey. Your experiences can show where help is needed most.</w:t>
            </w:r>
          </w:p>
        </w:tc>
      </w:tr>
      <w:tr w:rsidR="00662B4E" w:rsidRPr="001D1918" w14:paraId="503AB513" w14:textId="77777777" w:rsidTr="00C846A7">
        <w:tc>
          <w:tcPr>
            <w:tcW w:w="3824" w:type="dxa"/>
          </w:tcPr>
          <w:p w14:paraId="139EDC4A" w14:textId="66E941FF" w:rsidR="00662B4E" w:rsidRPr="001D1918" w:rsidRDefault="003C6238" w:rsidP="002A731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791BE42" wp14:editId="1B4C112B">
                  <wp:extent cx="1012874" cy="1497089"/>
                  <wp:effectExtent l="0" t="0" r="0" b="8255"/>
                  <wp:docPr id="19262500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16" cy="1508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5075BF5A" w14:textId="244E624D" w:rsidR="00662B4E" w:rsidRPr="001D1918" w:rsidRDefault="00C310C0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C310C0">
              <w:rPr>
                <w:rFonts w:ascii="Arial" w:hAnsi="Arial" w:cs="Arial"/>
                <w:sz w:val="32"/>
                <w:szCs w:val="32"/>
              </w:rPr>
              <w:t>Some questions might be upsetting. You can skip any questions you do not want to answer.</w:t>
            </w:r>
          </w:p>
        </w:tc>
      </w:tr>
      <w:tr w:rsidR="00662B4E" w:rsidRPr="001D1918" w14:paraId="3F49C61C" w14:textId="77777777" w:rsidTr="00C846A7">
        <w:tc>
          <w:tcPr>
            <w:tcW w:w="3824" w:type="dxa"/>
          </w:tcPr>
          <w:p w14:paraId="64D10A57" w14:textId="3CC9005E" w:rsidR="00662B4E" w:rsidRPr="001D1918" w:rsidRDefault="001157EB" w:rsidP="0085527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B5F321B" wp14:editId="472D501F">
                  <wp:extent cx="2110154" cy="2110154"/>
                  <wp:effectExtent l="0" t="0" r="4445" b="4445"/>
                  <wp:docPr id="163946257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93" cy="2113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42868FDC" w14:textId="37C0D068" w:rsidR="00662B4E" w:rsidRPr="001D1918" w:rsidRDefault="00621365" w:rsidP="001D1918">
            <w:pPr>
              <w:rPr>
                <w:rFonts w:ascii="Arial" w:hAnsi="Arial" w:cs="Arial"/>
                <w:sz w:val="32"/>
                <w:szCs w:val="32"/>
              </w:rPr>
            </w:pPr>
            <w:r w:rsidRPr="00621365">
              <w:rPr>
                <w:rFonts w:ascii="Arial" w:hAnsi="Arial" w:cs="Arial"/>
                <w:sz w:val="32"/>
                <w:szCs w:val="32"/>
              </w:rPr>
              <w:t>If you need support, there are places you can contact. They can help if you feel upset or need someone to talk to</w:t>
            </w:r>
            <w:r w:rsidR="00F44E5D">
              <w:rPr>
                <w:rFonts w:ascii="Arial" w:hAnsi="Arial" w:cs="Arial"/>
                <w:sz w:val="32"/>
                <w:szCs w:val="32"/>
              </w:rPr>
              <w:t xml:space="preserve">. A list of these places is at the bottom of this document. </w:t>
            </w:r>
          </w:p>
        </w:tc>
      </w:tr>
    </w:tbl>
    <w:p w14:paraId="07C3D8D6" w14:textId="77777777" w:rsidR="00D379DB" w:rsidRDefault="00D379DB" w:rsidP="001D1918">
      <w:pPr>
        <w:rPr>
          <w:rFonts w:ascii="Arial" w:hAnsi="Arial" w:cs="Arial"/>
          <w:b/>
          <w:bCs/>
          <w:sz w:val="32"/>
          <w:szCs w:val="32"/>
        </w:rPr>
      </w:pPr>
    </w:p>
    <w:p w14:paraId="56A11B70" w14:textId="77777777" w:rsidR="0067328A" w:rsidRDefault="0067328A" w:rsidP="001D1918">
      <w:pPr>
        <w:rPr>
          <w:rFonts w:ascii="Arial" w:hAnsi="Arial" w:cs="Arial"/>
          <w:b/>
          <w:bCs/>
          <w:sz w:val="32"/>
          <w:szCs w:val="32"/>
        </w:rPr>
      </w:pPr>
    </w:p>
    <w:p w14:paraId="799F88B2" w14:textId="77777777" w:rsidR="0067328A" w:rsidRDefault="0067328A" w:rsidP="001D1918">
      <w:pPr>
        <w:rPr>
          <w:rFonts w:ascii="Arial" w:hAnsi="Arial" w:cs="Arial"/>
          <w:b/>
          <w:bCs/>
          <w:sz w:val="32"/>
          <w:szCs w:val="32"/>
        </w:rPr>
      </w:pPr>
    </w:p>
    <w:p w14:paraId="63FAB6C1" w14:textId="044CA58C" w:rsidR="00936D8B" w:rsidRPr="0067328A" w:rsidRDefault="00AD2AEC" w:rsidP="001D1918">
      <w:pPr>
        <w:rPr>
          <w:rFonts w:ascii="Arial" w:hAnsi="Arial" w:cs="Arial"/>
          <w:b/>
          <w:bCs/>
          <w:sz w:val="32"/>
          <w:szCs w:val="32"/>
        </w:rPr>
      </w:pPr>
      <w:r w:rsidRPr="0067328A">
        <w:rPr>
          <w:rFonts w:ascii="Arial" w:hAnsi="Arial" w:cs="Arial"/>
          <w:b/>
          <w:bCs/>
          <w:sz w:val="32"/>
          <w:szCs w:val="32"/>
        </w:rPr>
        <w:t>Support is available from:</w:t>
      </w:r>
    </w:p>
    <w:p w14:paraId="4C08F5C0" w14:textId="77777777" w:rsidR="007E5627" w:rsidRPr="0067328A" w:rsidRDefault="007E5627" w:rsidP="007E5627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67328A">
        <w:rPr>
          <w:rFonts w:ascii="Arial" w:hAnsi="Arial" w:cs="Arial"/>
          <w:b/>
          <w:bCs/>
          <w:sz w:val="32"/>
          <w:szCs w:val="32"/>
        </w:rPr>
        <w:t>Surrey and Borders (SABP) Mental Health Crisis Helpline</w:t>
      </w:r>
      <w:r w:rsidRPr="0067328A">
        <w:rPr>
          <w:rFonts w:ascii="Arial" w:hAnsi="Arial" w:cs="Arial"/>
          <w:sz w:val="32"/>
          <w:szCs w:val="32"/>
        </w:rPr>
        <w:t>: 0800 915 4644 or by SMS text: 07717 989 024</w:t>
      </w:r>
    </w:p>
    <w:p w14:paraId="0EC8AB9B" w14:textId="77777777" w:rsidR="007E5627" w:rsidRPr="0067328A" w:rsidRDefault="007E5627" w:rsidP="007E5627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67328A">
        <w:rPr>
          <w:rFonts w:ascii="Arial" w:hAnsi="Arial" w:cs="Arial"/>
          <w:b/>
          <w:bCs/>
          <w:sz w:val="32"/>
          <w:szCs w:val="32"/>
        </w:rPr>
        <w:t>Samaritans</w:t>
      </w:r>
      <w:r w:rsidRPr="0067328A">
        <w:rPr>
          <w:rFonts w:ascii="Arial" w:hAnsi="Arial" w:cs="Arial"/>
          <w:sz w:val="32"/>
          <w:szCs w:val="32"/>
        </w:rPr>
        <w:t xml:space="preserve"> - Call 116 123 (free from any phone), 24 hours a day, 365 days a year. </w:t>
      </w:r>
    </w:p>
    <w:p w14:paraId="436C1F84" w14:textId="677BCFF6" w:rsidR="007E5627" w:rsidRPr="0067328A" w:rsidRDefault="007E5627" w:rsidP="007E5627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67328A">
        <w:rPr>
          <w:rFonts w:ascii="Arial" w:hAnsi="Arial" w:cs="Arial"/>
          <w:b/>
          <w:bCs/>
          <w:sz w:val="32"/>
          <w:szCs w:val="32"/>
        </w:rPr>
        <w:t>Safe Havens</w:t>
      </w:r>
      <w:r w:rsidRPr="0067328A">
        <w:rPr>
          <w:rFonts w:ascii="Arial" w:hAnsi="Arial" w:cs="Arial"/>
          <w:sz w:val="32"/>
          <w:szCs w:val="32"/>
        </w:rPr>
        <w:t xml:space="preserve"> – Walk-in or virtual support, open 6pm to 11</w:t>
      </w:r>
      <w:proofErr w:type="gramStart"/>
      <w:r w:rsidRPr="0067328A">
        <w:rPr>
          <w:rFonts w:ascii="Arial" w:hAnsi="Arial" w:cs="Arial"/>
          <w:sz w:val="32"/>
          <w:szCs w:val="32"/>
        </w:rPr>
        <w:t>pm .</w:t>
      </w:r>
      <w:proofErr w:type="gramEnd"/>
      <w:r w:rsidRPr="0067328A">
        <w:rPr>
          <w:rFonts w:ascii="Arial" w:hAnsi="Arial" w:cs="Arial"/>
          <w:sz w:val="32"/>
          <w:szCs w:val="32"/>
        </w:rPr>
        <w:t xml:space="preserve"> </w:t>
      </w:r>
      <w:hyperlink r:id="rId32" w:history="1">
        <w:r w:rsidRPr="0067328A">
          <w:rPr>
            <w:rStyle w:val="Hyperlink"/>
            <w:rFonts w:ascii="Arial" w:hAnsi="Arial" w:cs="Arial"/>
            <w:sz w:val="32"/>
            <w:szCs w:val="32"/>
          </w:rPr>
          <w:t>sabp.nhs.uk/our-services/mental-health/safe-havens</w:t>
        </w:r>
      </w:hyperlink>
      <w:r w:rsidRPr="0067328A">
        <w:rPr>
          <w:rFonts w:ascii="Arial" w:hAnsi="Arial" w:cs="Arial"/>
          <w:sz w:val="32"/>
          <w:szCs w:val="32"/>
        </w:rPr>
        <w:t xml:space="preserve">. </w:t>
      </w:r>
    </w:p>
    <w:p w14:paraId="2601EC5D" w14:textId="77777777" w:rsidR="007E5627" w:rsidRPr="0067328A" w:rsidRDefault="007E5627" w:rsidP="007E5627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67328A">
        <w:rPr>
          <w:rFonts w:ascii="Arial" w:hAnsi="Arial" w:cs="Arial"/>
          <w:b/>
          <w:bCs/>
          <w:sz w:val="32"/>
          <w:szCs w:val="32"/>
        </w:rPr>
        <w:t>111</w:t>
      </w:r>
      <w:r w:rsidRPr="0067328A">
        <w:rPr>
          <w:rFonts w:ascii="Arial" w:hAnsi="Arial" w:cs="Arial"/>
          <w:sz w:val="32"/>
          <w:szCs w:val="32"/>
        </w:rPr>
        <w:t xml:space="preserve"> - If you call 111, you can select option 2 to access a 24/7 helpline offering urgent mental health support.</w:t>
      </w:r>
    </w:p>
    <w:p w14:paraId="32D5645B" w14:textId="77777777" w:rsidR="007E5627" w:rsidRPr="0067328A" w:rsidRDefault="007E5627" w:rsidP="007E5627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67328A">
        <w:rPr>
          <w:rFonts w:ascii="Arial" w:hAnsi="Arial" w:cs="Arial"/>
          <w:b/>
          <w:bCs/>
          <w:sz w:val="32"/>
          <w:szCs w:val="32"/>
        </w:rPr>
        <w:t>MIND</w:t>
      </w:r>
      <w:r w:rsidRPr="0067328A">
        <w:rPr>
          <w:rFonts w:ascii="Arial" w:hAnsi="Arial" w:cs="Arial"/>
          <w:sz w:val="32"/>
          <w:szCs w:val="32"/>
        </w:rPr>
        <w:t xml:space="preserve"> support line - 0300 102 1234. Open 9am to 6pm, Monday to Friday (except bank holidays).</w:t>
      </w:r>
    </w:p>
    <w:p w14:paraId="3F77D638" w14:textId="77777777" w:rsidR="007E5627" w:rsidRPr="0067328A" w:rsidRDefault="007E5627" w:rsidP="007E5627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67328A">
        <w:rPr>
          <w:rFonts w:ascii="Arial" w:hAnsi="Arial" w:cs="Arial"/>
          <w:b/>
          <w:bCs/>
          <w:sz w:val="32"/>
          <w:szCs w:val="32"/>
        </w:rPr>
        <w:t>Campaign Against Living Miserably (CALM)</w:t>
      </w:r>
      <w:r w:rsidRPr="0067328A">
        <w:rPr>
          <w:rFonts w:ascii="Arial" w:hAnsi="Arial" w:cs="Arial"/>
          <w:sz w:val="32"/>
          <w:szCs w:val="32"/>
        </w:rPr>
        <w:t>: 0800 58 58 58 (5pm–midnight every day) They also offer a CALM webchat service.</w:t>
      </w:r>
    </w:p>
    <w:p w14:paraId="7361F00B" w14:textId="77777777" w:rsidR="007E5627" w:rsidRPr="0067328A" w:rsidRDefault="007E5627" w:rsidP="007E5627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67328A">
        <w:rPr>
          <w:rFonts w:ascii="Arial" w:hAnsi="Arial" w:cs="Arial"/>
          <w:b/>
          <w:bCs/>
          <w:sz w:val="32"/>
          <w:szCs w:val="32"/>
        </w:rPr>
        <w:t>SHOUT</w:t>
      </w:r>
      <w:r w:rsidRPr="0067328A">
        <w:rPr>
          <w:rFonts w:ascii="Arial" w:hAnsi="Arial" w:cs="Arial"/>
          <w:sz w:val="32"/>
          <w:szCs w:val="32"/>
        </w:rPr>
        <w:t xml:space="preserve"> to 85258 If you would prefer not to talk but want some mental health support, you could text. Shout offers a confidential 24/7 text service providing support if you are in crisis and need immediate help.</w:t>
      </w:r>
    </w:p>
    <w:p w14:paraId="0F42BDB3" w14:textId="77777777" w:rsidR="007E5627" w:rsidRPr="0067328A" w:rsidRDefault="007E5627" w:rsidP="007E5627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67328A">
        <w:rPr>
          <w:rFonts w:ascii="Arial" w:hAnsi="Arial" w:cs="Arial"/>
          <w:sz w:val="32"/>
          <w:szCs w:val="32"/>
        </w:rPr>
        <w:t xml:space="preserve">Papyrus </w:t>
      </w:r>
      <w:r w:rsidRPr="0067328A">
        <w:rPr>
          <w:rFonts w:ascii="Arial" w:hAnsi="Arial" w:cs="Arial"/>
          <w:b/>
          <w:bCs/>
          <w:sz w:val="32"/>
          <w:szCs w:val="32"/>
        </w:rPr>
        <w:t>HOPELINEUK</w:t>
      </w:r>
      <w:r w:rsidRPr="0067328A">
        <w:rPr>
          <w:rFonts w:ascii="Arial" w:hAnsi="Arial" w:cs="Arial"/>
          <w:sz w:val="32"/>
          <w:szCs w:val="32"/>
        </w:rPr>
        <w:t>: 0800 068 4141 (24 hours, 7 days a week), email pat@papyrus-uk.org or text 07786 209 697, people under 35.</w:t>
      </w:r>
    </w:p>
    <w:p w14:paraId="0E743E7E" w14:textId="13E5EFAE" w:rsidR="007E5627" w:rsidRPr="0067328A" w:rsidRDefault="007E5627" w:rsidP="007E5627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67328A">
        <w:rPr>
          <w:rFonts w:ascii="Arial" w:hAnsi="Arial" w:cs="Arial"/>
          <w:b/>
          <w:bCs/>
          <w:sz w:val="32"/>
          <w:szCs w:val="32"/>
        </w:rPr>
        <w:t>Switchboard</w:t>
      </w:r>
      <w:r w:rsidRPr="0067328A">
        <w:rPr>
          <w:rFonts w:ascii="Arial" w:hAnsi="Arial" w:cs="Arial"/>
          <w:sz w:val="32"/>
          <w:szCs w:val="32"/>
        </w:rPr>
        <w:t xml:space="preserve">. If you identify as gay, lesbian, bisexual or transgender, you can call Switchboard on 0300 330 0630 (10am–10pm every day), email </w:t>
      </w:r>
      <w:proofErr w:type="spellStart"/>
      <w:r w:rsidRPr="0067328A">
        <w:rPr>
          <w:rFonts w:ascii="Arial" w:hAnsi="Arial" w:cs="Arial"/>
          <w:sz w:val="32"/>
          <w:szCs w:val="32"/>
        </w:rPr>
        <w:t>chris@switchboard.lgbt</w:t>
      </w:r>
      <w:proofErr w:type="spellEnd"/>
      <w:r w:rsidRPr="0067328A">
        <w:rPr>
          <w:rFonts w:ascii="Arial" w:hAnsi="Arial" w:cs="Arial"/>
          <w:sz w:val="32"/>
          <w:szCs w:val="32"/>
        </w:rPr>
        <w:t xml:space="preserve"> or use their webchat service. </w:t>
      </w:r>
    </w:p>
    <w:p w14:paraId="508A8C90" w14:textId="77777777" w:rsidR="00300A62" w:rsidRPr="0067328A" w:rsidRDefault="00300A62" w:rsidP="001D1918">
      <w:pPr>
        <w:rPr>
          <w:rFonts w:ascii="Arial" w:hAnsi="Arial" w:cs="Arial"/>
          <w:b/>
          <w:bCs/>
          <w:sz w:val="32"/>
          <w:szCs w:val="32"/>
        </w:rPr>
      </w:pPr>
    </w:p>
    <w:sectPr w:rsidR="00300A62" w:rsidRPr="006732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6F66"/>
    <w:multiLevelType w:val="hybridMultilevel"/>
    <w:tmpl w:val="B4CA41FA"/>
    <w:lvl w:ilvl="0" w:tplc="8D825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69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DA9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1E7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A6C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3ED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20C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78A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3ED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666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3FA"/>
    <w:rsid w:val="00004155"/>
    <w:rsid w:val="00013F87"/>
    <w:rsid w:val="00025E52"/>
    <w:rsid w:val="00064BB3"/>
    <w:rsid w:val="00077A1A"/>
    <w:rsid w:val="000C68A2"/>
    <w:rsid w:val="000E2707"/>
    <w:rsid w:val="000F6772"/>
    <w:rsid w:val="001157EB"/>
    <w:rsid w:val="0013304B"/>
    <w:rsid w:val="001342A0"/>
    <w:rsid w:val="001720D5"/>
    <w:rsid w:val="00174FCC"/>
    <w:rsid w:val="001C10BE"/>
    <w:rsid w:val="001C6CA5"/>
    <w:rsid w:val="001C7AEB"/>
    <w:rsid w:val="001D1918"/>
    <w:rsid w:val="00203857"/>
    <w:rsid w:val="0023342B"/>
    <w:rsid w:val="002A731E"/>
    <w:rsid w:val="002C1565"/>
    <w:rsid w:val="002D7126"/>
    <w:rsid w:val="002E2979"/>
    <w:rsid w:val="00300A62"/>
    <w:rsid w:val="00305F8A"/>
    <w:rsid w:val="00351237"/>
    <w:rsid w:val="00354D7A"/>
    <w:rsid w:val="0036152B"/>
    <w:rsid w:val="00361AB6"/>
    <w:rsid w:val="0036545E"/>
    <w:rsid w:val="003A65A6"/>
    <w:rsid w:val="003C6238"/>
    <w:rsid w:val="003F7264"/>
    <w:rsid w:val="0041733A"/>
    <w:rsid w:val="00421A4C"/>
    <w:rsid w:val="004375DE"/>
    <w:rsid w:val="004612CA"/>
    <w:rsid w:val="004652EE"/>
    <w:rsid w:val="00473C6B"/>
    <w:rsid w:val="004915AD"/>
    <w:rsid w:val="004A45D3"/>
    <w:rsid w:val="004C6681"/>
    <w:rsid w:val="004D4D10"/>
    <w:rsid w:val="004F3D6D"/>
    <w:rsid w:val="00511FC7"/>
    <w:rsid w:val="00562CF0"/>
    <w:rsid w:val="00574695"/>
    <w:rsid w:val="00590350"/>
    <w:rsid w:val="00594527"/>
    <w:rsid w:val="005A29A4"/>
    <w:rsid w:val="005D2C3C"/>
    <w:rsid w:val="006125AD"/>
    <w:rsid w:val="00621365"/>
    <w:rsid w:val="00625253"/>
    <w:rsid w:val="00662B4E"/>
    <w:rsid w:val="0067328A"/>
    <w:rsid w:val="0068427A"/>
    <w:rsid w:val="00714A6E"/>
    <w:rsid w:val="00741291"/>
    <w:rsid w:val="00757684"/>
    <w:rsid w:val="007E5627"/>
    <w:rsid w:val="00805B61"/>
    <w:rsid w:val="00811A3B"/>
    <w:rsid w:val="00813132"/>
    <w:rsid w:val="00855272"/>
    <w:rsid w:val="008D340C"/>
    <w:rsid w:val="008E1869"/>
    <w:rsid w:val="008E7B8E"/>
    <w:rsid w:val="009035AF"/>
    <w:rsid w:val="00936D8B"/>
    <w:rsid w:val="0094044B"/>
    <w:rsid w:val="009A1F4B"/>
    <w:rsid w:val="009B4114"/>
    <w:rsid w:val="009C188E"/>
    <w:rsid w:val="009C205A"/>
    <w:rsid w:val="00A102B4"/>
    <w:rsid w:val="00A5430A"/>
    <w:rsid w:val="00A650E8"/>
    <w:rsid w:val="00AA6C75"/>
    <w:rsid w:val="00AB3ADE"/>
    <w:rsid w:val="00AC75B0"/>
    <w:rsid w:val="00AD2AEC"/>
    <w:rsid w:val="00AF7C9F"/>
    <w:rsid w:val="00B03A1B"/>
    <w:rsid w:val="00B148B9"/>
    <w:rsid w:val="00B16012"/>
    <w:rsid w:val="00B41893"/>
    <w:rsid w:val="00B616A0"/>
    <w:rsid w:val="00B742A0"/>
    <w:rsid w:val="00B950A9"/>
    <w:rsid w:val="00BA7EB7"/>
    <w:rsid w:val="00C069CF"/>
    <w:rsid w:val="00C310C0"/>
    <w:rsid w:val="00C40ECC"/>
    <w:rsid w:val="00C846A7"/>
    <w:rsid w:val="00CA4F88"/>
    <w:rsid w:val="00CE1108"/>
    <w:rsid w:val="00CF18BC"/>
    <w:rsid w:val="00D057AA"/>
    <w:rsid w:val="00D17410"/>
    <w:rsid w:val="00D33D61"/>
    <w:rsid w:val="00D37346"/>
    <w:rsid w:val="00D379DB"/>
    <w:rsid w:val="00D74A8A"/>
    <w:rsid w:val="00D82CE9"/>
    <w:rsid w:val="00DA33FA"/>
    <w:rsid w:val="00DB1D88"/>
    <w:rsid w:val="00DF5104"/>
    <w:rsid w:val="00E23DD6"/>
    <w:rsid w:val="00E246D0"/>
    <w:rsid w:val="00E5630B"/>
    <w:rsid w:val="00E73AC7"/>
    <w:rsid w:val="00EE56FD"/>
    <w:rsid w:val="00F44E5D"/>
    <w:rsid w:val="00F64AF2"/>
    <w:rsid w:val="00F66B27"/>
    <w:rsid w:val="00F72BA6"/>
    <w:rsid w:val="00FF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7C418"/>
  <w15:chartTrackingRefBased/>
  <w15:docId w15:val="{A424B730-95EE-445C-8584-2CDCE39F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5AD"/>
  </w:style>
  <w:style w:type="paragraph" w:styleId="Heading1">
    <w:name w:val="heading 1"/>
    <w:basedOn w:val="Normal"/>
    <w:next w:val="Normal"/>
    <w:link w:val="Heading1Char"/>
    <w:uiPriority w:val="9"/>
    <w:qFormat/>
    <w:rsid w:val="00DA33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3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3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33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3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33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33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33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33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33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3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3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33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3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33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33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33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33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33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3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3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33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33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33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33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33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3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3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33F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A3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68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hyperlink" Target="mailto:megan.taylor@surreycolaition.org.uk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://www.sabp.nhs.uk/our-services/mental-health/safe-havens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F90ACD228546ADF9DB7ACCD3A76D" ma:contentTypeVersion="19" ma:contentTypeDescription="Create a new document." ma:contentTypeScope="" ma:versionID="2a2299178fbd8cfdf0eee295fbc0a909">
  <xsd:schema xmlns:xsd="http://www.w3.org/2001/XMLSchema" xmlns:xs="http://www.w3.org/2001/XMLSchema" xmlns:p="http://schemas.microsoft.com/office/2006/metadata/properties" xmlns:ns2="3984df8d-5966-4755-b8ce-ffcf483b6bba" xmlns:ns3="2d197e9a-b99b-4000-9663-133251d87ea0" targetNamespace="http://schemas.microsoft.com/office/2006/metadata/properties" ma:root="true" ma:fieldsID="29e16b69043ad8e948a31111faa8a48b" ns2:_="" ns3:_="">
    <xsd:import namespace="3984df8d-5966-4755-b8ce-ffcf483b6bba"/>
    <xsd:import namespace="2d197e9a-b99b-4000-9663-133251d87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4df8d-5966-4755-b8ce-ffcf483b6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35c18f-1ff3-4c2b-8bbb-5a2a566e97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97e9a-b99b-4000-9663-133251d87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62c63bd-1519-4302-b05d-5c40429a338b}" ma:internalName="TaxCatchAll" ma:showField="CatchAllData" ma:web="2d197e9a-b99b-4000-9663-133251d8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84df8d-5966-4755-b8ce-ffcf483b6bba">
      <Terms xmlns="http://schemas.microsoft.com/office/infopath/2007/PartnerControls"/>
    </lcf76f155ced4ddcb4097134ff3c332f>
    <TaxCatchAll xmlns="2d197e9a-b99b-4000-9663-133251d87ea0" xsi:nil="true"/>
  </documentManagement>
</p:properties>
</file>

<file path=customXml/itemProps1.xml><?xml version="1.0" encoding="utf-8"?>
<ds:datastoreItem xmlns:ds="http://schemas.openxmlformats.org/officeDocument/2006/customXml" ds:itemID="{18C3D960-B0EE-4ACB-964D-D291D1A11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84df8d-5966-4755-b8ce-ffcf483b6bba"/>
    <ds:schemaRef ds:uri="2d197e9a-b99b-4000-9663-133251d87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AB7843-0400-4913-8EB7-2DF46950DE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84D617-7B4C-4C1D-859A-846A90D268EA}">
  <ds:schemaRefs>
    <ds:schemaRef ds:uri="http://schemas.microsoft.com/office/2006/metadata/properties"/>
    <ds:schemaRef ds:uri="http://schemas.microsoft.com/office/infopath/2007/PartnerControls"/>
    <ds:schemaRef ds:uri="3984df8d-5966-4755-b8ce-ffcf483b6bba"/>
    <ds:schemaRef ds:uri="2d197e9a-b99b-4000-9663-133251d87e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712</Words>
  <Characters>3383</Characters>
  <Application>Microsoft Office Word</Application>
  <DocSecurity>0</DocSecurity>
  <Lines>161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Taylor</dc:creator>
  <cp:keywords/>
  <dc:description/>
  <cp:lastModifiedBy>Megan Taylor</cp:lastModifiedBy>
  <cp:revision>110</cp:revision>
  <dcterms:created xsi:type="dcterms:W3CDTF">2026-06-01T10:01:00Z</dcterms:created>
  <dcterms:modified xsi:type="dcterms:W3CDTF">2026-06-02T10:35:00Z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0x010100F946F90ACD228546ADF9DB7ACCD3A76D</vt:lpwstr>
  </property>
  <property fmtid="{D5CDD505-2E9C-101B-9397-08002B2CF9AE}" pid="3" name="MediaServiceImageTags">
    <vt:lpwstr/>
  </property>
</Properties>
</file>